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064A6B" w:rsidP="00214A0B">
      <w:pPr>
        <w:pStyle w:val="Podtytu"/>
        <w:spacing w:line="360" w:lineRule="auto"/>
      </w:pPr>
      <w:r w:rsidRPr="00064A6B">
        <w:t xml:space="preserve">Sierpień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064A6B" w:rsidRDefault="00064A6B" w:rsidP="00064A6B">
      <w:pPr>
        <w:spacing w:line="360" w:lineRule="auto"/>
      </w:pPr>
      <w:r>
        <w:t>W sierpniu w urzędach pracy zarejestrowane były 125 652 osoby bezrobotne, to jest o 39 osób mniej niż w poprzednim miesiącu oraz o 13 642 osoby mniej niż w sierpniu 2018 roku. Kobiety sta</w:t>
      </w:r>
      <w:r>
        <w:t>nowiły 53,4% osób bezrobotnych.</w:t>
      </w:r>
    </w:p>
    <w:p w:rsidR="00064A6B" w:rsidRDefault="00064A6B" w:rsidP="00064A6B">
      <w:pPr>
        <w:spacing w:line="360" w:lineRule="auto"/>
      </w:pPr>
      <w:r>
        <w:t>Największa liczba bezrobotnych wystąpiła w miastach: Warszawa – 18 555 osób, Radom – 10 281 osób i Płock – 3 840 osób oraz w powiatach: radomskim – 8 812 osób, wołomińskim – 5 462</w:t>
      </w:r>
      <w:r>
        <w:t xml:space="preserve"> osoby i płockim – </w:t>
      </w:r>
      <w:r>
        <w:br/>
        <w:t>3 802 osoby.</w:t>
      </w:r>
    </w:p>
    <w:p w:rsidR="00AA24A5" w:rsidRDefault="00064A6B" w:rsidP="00064A6B">
      <w:pPr>
        <w:spacing w:line="360" w:lineRule="auto"/>
      </w:pPr>
      <w:r>
        <w:t>Najmniejszą liczbę bezrobotnych odnotowano w powiatach: łosickim – 674 osoby, grójeckim – 859 osób, wyszkowski – 917 osób, białobrzeskim – 956 osób i grodziskim – 995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064A6B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518403C" wp14:editId="05284A99">
            <wp:extent cx="6645910" cy="3728085"/>
            <wp:effectExtent l="0" t="0" r="2540" b="5715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064A6B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7BD0085" wp14:editId="2A0185BF">
            <wp:extent cx="6645910" cy="5219700"/>
            <wp:effectExtent l="0" t="0" r="2540" b="0"/>
            <wp:docPr id="2" name="Wykres 2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99343F" w:rsidRDefault="00064A6B" w:rsidP="0099343F">
      <w:pPr>
        <w:spacing w:line="360" w:lineRule="auto"/>
      </w:pPr>
      <w:r w:rsidRPr="00064A6B">
        <w:t xml:space="preserve">Do rejestru mazowieckich urzędów pracy włączono 14 143 osoby bezrobotne, a z ewidencji wyłączono </w:t>
      </w:r>
      <w:r>
        <w:br/>
      </w:r>
      <w:r w:rsidRPr="00064A6B">
        <w:t>14 182 osoby, w tym z powodu</w:t>
      </w:r>
      <w:r w:rsidR="0099343F">
        <w:t>:</w:t>
      </w:r>
    </w:p>
    <w:p w:rsidR="0099343F" w:rsidRDefault="0099343F" w:rsidP="0099343F">
      <w:pPr>
        <w:spacing w:line="360" w:lineRule="auto"/>
      </w:pPr>
      <w:r>
        <w:t xml:space="preserve">- podjęcia pracy – </w:t>
      </w:r>
      <w:r w:rsidR="00064A6B" w:rsidRPr="00064A6B">
        <w:t>6 896 osób – 48,6% odpływu z bezrobocia</w:t>
      </w:r>
      <w:r>
        <w:t>;</w:t>
      </w:r>
    </w:p>
    <w:p w:rsidR="0099343F" w:rsidRDefault="0099343F" w:rsidP="0099343F">
      <w:pPr>
        <w:spacing w:line="360" w:lineRule="auto"/>
      </w:pPr>
      <w:r>
        <w:t xml:space="preserve">- niepotwierdzenia gotowości do pracy – </w:t>
      </w:r>
      <w:r w:rsidR="00064A6B" w:rsidRPr="00064A6B">
        <w:t>3 645 osób – 25,7% odpływu z bezrobocia</w:t>
      </w:r>
      <w:r>
        <w:t>;</w:t>
      </w:r>
    </w:p>
    <w:p w:rsidR="0099343F" w:rsidRDefault="0099343F" w:rsidP="0099343F">
      <w:pPr>
        <w:spacing w:line="360" w:lineRule="auto"/>
      </w:pPr>
      <w:r>
        <w:t xml:space="preserve">- dobrowolnej rezygnacji ze statusu bezrobotnego – </w:t>
      </w:r>
      <w:r w:rsidR="00064A6B" w:rsidRPr="00064A6B">
        <w:t>1 055 osób – 7,4% odpływu z bezrobocia</w:t>
      </w:r>
      <w:r>
        <w:t>;</w:t>
      </w:r>
    </w:p>
    <w:p w:rsidR="0099343F" w:rsidRDefault="0099343F" w:rsidP="0099343F">
      <w:pPr>
        <w:spacing w:line="360" w:lineRule="auto"/>
      </w:pPr>
      <w:r>
        <w:t xml:space="preserve">- rozpoczęcia stażu –  </w:t>
      </w:r>
      <w:r w:rsidR="00064A6B" w:rsidRPr="00064A6B">
        <w:t>453 osoby – 3,2% odpływu z bezrobocia</w:t>
      </w:r>
      <w:r>
        <w:t>;</w:t>
      </w:r>
    </w:p>
    <w:p w:rsidR="00A934A0" w:rsidRDefault="0099343F" w:rsidP="0099343F">
      <w:pPr>
        <w:spacing w:line="360" w:lineRule="auto"/>
      </w:pPr>
      <w:r>
        <w:t xml:space="preserve">- odmowy bez uzasadnionej przyczyny przyjęcia propozycji odpowiedniej pracy lub innej formy pomocy, w tym w ramach PAI – </w:t>
      </w:r>
      <w:r w:rsidR="00064A6B" w:rsidRPr="00064A6B">
        <w:t>442 osoby – 3,1%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064A6B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60D14B86" wp14:editId="4AF2FA4B">
            <wp:extent cx="6645910" cy="3855085"/>
            <wp:effectExtent l="0" t="0" r="2540" b="0"/>
            <wp:docPr id="4" name="Wykres 4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FC1314" w:rsidRPr="00FC1314" w:rsidRDefault="00AC3E14" w:rsidP="00FC1314">
      <w:r>
        <w:rPr>
          <w:noProof/>
          <w:lang w:eastAsia="pl-PL"/>
        </w:rPr>
        <w:drawing>
          <wp:inline distT="0" distB="0" distL="0" distR="0" wp14:anchorId="3276029A" wp14:editId="7330CDFD">
            <wp:extent cx="6645910" cy="4076700"/>
            <wp:effectExtent l="0" t="0" r="2540" b="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t>Osoby</w:t>
      </w:r>
      <w:r>
        <w:t xml:space="preserve"> w szczególnej sytuacji na rynku pracy</w:t>
      </w:r>
    </w:p>
    <w:p w:rsidR="0099343F" w:rsidRPr="0099343F" w:rsidRDefault="00AC3E14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AC3E14">
        <w:rPr>
          <w:i w:val="0"/>
          <w:iCs w:val="0"/>
          <w:sz w:val="24"/>
          <w:szCs w:val="22"/>
        </w:rPr>
        <w:t>Na koniec sierpnia 2019 r. – bezrobotni w szczególnej sytuacji na rynku pracy to osoby</w:t>
      </w:r>
      <w:r w:rsidR="0099343F" w:rsidRPr="0099343F">
        <w:rPr>
          <w:i w:val="0"/>
          <w:iCs w:val="0"/>
          <w:sz w:val="24"/>
          <w:szCs w:val="22"/>
        </w:rPr>
        <w:t>:</w:t>
      </w:r>
    </w:p>
    <w:p w:rsid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 xml:space="preserve">długotrwale bezrobotne – 52,8% ogółu bezrobotnych (66 299 osób); </w:t>
      </w:r>
    </w:p>
    <w:p w:rsid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 xml:space="preserve">powyżej 50 roku życia – 27,5% ogółu bezrobotnych (34 475 osób); </w:t>
      </w:r>
    </w:p>
    <w:p w:rsidR="00E55E5E" w:rsidRP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do 30 roku życia – 23,6% ogó</w:t>
      </w:r>
      <w:r>
        <w:rPr>
          <w:i w:val="0"/>
          <w:iCs w:val="0"/>
          <w:sz w:val="24"/>
          <w:szCs w:val="22"/>
        </w:rPr>
        <w:t>łu bezrobotnych (29 623 osoby);</w:t>
      </w:r>
    </w:p>
    <w:p w:rsidR="00E55E5E" w:rsidRP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do 25 roku życia – 11,0% ogółu bezrobotnych (1</w:t>
      </w:r>
      <w:r>
        <w:rPr>
          <w:i w:val="0"/>
          <w:iCs w:val="0"/>
          <w:sz w:val="24"/>
          <w:szCs w:val="22"/>
        </w:rPr>
        <w:t>3 825 osób);</w:t>
      </w:r>
    </w:p>
    <w:p w:rsidR="00E55E5E" w:rsidRP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posiadające co najmniej jedno dziecko do 6 roku życia – 18,6% og</w:t>
      </w:r>
      <w:r>
        <w:rPr>
          <w:i w:val="0"/>
          <w:iCs w:val="0"/>
          <w:sz w:val="24"/>
          <w:szCs w:val="22"/>
        </w:rPr>
        <w:t>ółu bezrobotnych (23 410 osób);</w:t>
      </w:r>
    </w:p>
    <w:p w:rsidR="00E55E5E" w:rsidRP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niepełnosprawne – 5,0% o</w:t>
      </w:r>
      <w:r>
        <w:rPr>
          <w:i w:val="0"/>
          <w:iCs w:val="0"/>
          <w:sz w:val="24"/>
          <w:szCs w:val="22"/>
        </w:rPr>
        <w:t>gółu bezrobotnych (6 315 osób);</w:t>
      </w:r>
    </w:p>
    <w:p w:rsidR="00E55E5E" w:rsidRPr="00E55E5E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korzystające ze świadczeń z pomocy społecznej – 0,9% og</w:t>
      </w:r>
      <w:r>
        <w:rPr>
          <w:i w:val="0"/>
          <w:iCs w:val="0"/>
          <w:sz w:val="24"/>
          <w:szCs w:val="22"/>
        </w:rPr>
        <w:t>ółu bezrobotnych (1 183 osoby);</w:t>
      </w:r>
    </w:p>
    <w:p w:rsidR="00F73C97" w:rsidRDefault="00E55E5E" w:rsidP="00E55E5E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55E5E">
        <w:rPr>
          <w:i w:val="0"/>
          <w:iCs w:val="0"/>
          <w:sz w:val="24"/>
          <w:szCs w:val="22"/>
        </w:rPr>
        <w:t>posiadające co najmniej jedno dziecko niepełnosprawne do 18 roku życia - 0,2% ogółu bezrobotnych (290 osób).</w:t>
      </w:r>
      <w:r w:rsidR="0099343F" w:rsidRPr="0099343F">
        <w:rPr>
          <w:i w:val="0"/>
          <w:iCs w:val="0"/>
          <w:sz w:val="24"/>
          <w:szCs w:val="22"/>
        </w:rPr>
        <w:t>)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99343F" w:rsidP="009D5878">
      <w:r w:rsidRPr="0099343F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7661F5EB" wp14:editId="272432F5">
                <wp:extent cx="6583680" cy="3844290"/>
                <wp:effectExtent l="0" t="0" r="7620" b="3810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661F5EB" wp14:editId="272432F5">
                <wp:extent cx="6583680" cy="3844290"/>
                <wp:effectExtent l="0" t="0" r="7620" b="3810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t>Wolne miejsca pracy i miejsca aktywizacji</w:t>
      </w:r>
    </w:p>
    <w:p w:rsidR="00962803" w:rsidRDefault="00E55E5E" w:rsidP="00214A0B">
      <w:pPr>
        <w:spacing w:line="360" w:lineRule="auto"/>
      </w:pPr>
      <w:r w:rsidRPr="00E55E5E">
        <w:t>W sierpniu pracodawcy zgłosili do mazowieckich urzędów pracy 13 132 wolne miejsca pracy i miejsca aktywizacji zawodowej, tj. o 441 (3,2%) miejsc mniej niż w poprzednim miesiącu. Większość zgłoszonych miejsc pracy to oferty pracy niesubsydiowanej (11 826 miejsc; 90,1%). Miejsc pracy subsydiowanej było o 450 miejsc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E55E5E" w:rsidP="00E55E5E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CF88A4D" wp14:editId="47C4E174">
            <wp:extent cx="6645910" cy="3744595"/>
            <wp:effectExtent l="0" t="0" r="2540" b="8255"/>
            <wp:docPr id="8" name="Wykres 8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E55E5E" w:rsidP="00FC1314">
      <w:pPr>
        <w:jc w:val="center"/>
        <w:rPr>
          <w:lang w:eastAsia="pl-PL"/>
        </w:rPr>
        <w:sectPr w:rsidR="00FC1314" w:rsidRPr="00FC1314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  <w:lang w:eastAsia="pl-PL"/>
        </w:rPr>
        <w:drawing>
          <wp:inline distT="0" distB="0" distL="0" distR="0" wp14:anchorId="119FA961" wp14:editId="159A5DC3">
            <wp:extent cx="6645910" cy="2953385"/>
            <wp:effectExtent l="0" t="0" r="2540" b="0"/>
            <wp:docPr id="13" name="Wykres 13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E55E5E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5E5E">
              <w:rPr>
                <w:rFonts w:ascii="Calibri" w:hAnsi="Calibri" w:cs="Calibri"/>
              </w:rPr>
              <w:t xml:space="preserve">Sierpień </w:t>
            </w:r>
            <w:r w:rsidR="009D5878">
              <w:rPr>
                <w:rFonts w:ascii="Calibri" w:hAnsi="Calibri" w:cs="Calibri"/>
              </w:rPr>
              <w:t>2018</w:t>
            </w:r>
            <w:r w:rsidR="00A86C72" w:rsidRPr="00515AA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E55E5E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55E5E">
              <w:rPr>
                <w:rFonts w:ascii="Calibri" w:hAnsi="Calibri" w:cs="Calibri"/>
                <w:color w:val="000000" w:themeColor="text1"/>
              </w:rPr>
              <w:t xml:space="preserve">Lipiec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E55E5E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55E5E">
              <w:rPr>
                <w:rFonts w:ascii="Calibri" w:hAnsi="Calibri" w:cs="Calibri"/>
                <w:color w:val="000000" w:themeColor="text1"/>
              </w:rPr>
              <w:t xml:space="preserve">Sierpień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535FAD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bezrobotne ogółem</w:t>
            </w:r>
          </w:p>
        </w:tc>
        <w:tc>
          <w:tcPr>
            <w:tcW w:w="2155" w:type="dxa"/>
          </w:tcPr>
          <w:p w:rsidR="00535FAD" w:rsidRPr="00553FDA" w:rsidRDefault="00535FAD" w:rsidP="00535FAD">
            <w:pPr>
              <w:jc w:val="right"/>
            </w:pPr>
            <w:r w:rsidRPr="00553FDA">
              <w:t>139 204</w:t>
            </w:r>
          </w:p>
        </w:tc>
        <w:tc>
          <w:tcPr>
            <w:tcW w:w="1418" w:type="dxa"/>
          </w:tcPr>
          <w:p w:rsidR="00535FAD" w:rsidRPr="00553FDA" w:rsidRDefault="00535FAD" w:rsidP="00535FAD">
            <w:pPr>
              <w:jc w:val="right"/>
            </w:pPr>
            <w:r w:rsidRPr="00553FDA">
              <w:t>100</w:t>
            </w:r>
          </w:p>
        </w:tc>
        <w:tc>
          <w:tcPr>
            <w:tcW w:w="2155" w:type="dxa"/>
          </w:tcPr>
          <w:p w:rsidR="00535FAD" w:rsidRPr="00553FDA" w:rsidRDefault="00535FAD" w:rsidP="00535FAD">
            <w:pPr>
              <w:jc w:val="right"/>
            </w:pPr>
            <w:r w:rsidRPr="00553FDA">
              <w:t>125 601</w:t>
            </w:r>
          </w:p>
        </w:tc>
        <w:tc>
          <w:tcPr>
            <w:tcW w:w="1418" w:type="dxa"/>
          </w:tcPr>
          <w:p w:rsidR="00535FAD" w:rsidRPr="00553FDA" w:rsidRDefault="00535FAD" w:rsidP="00535FAD">
            <w:pPr>
              <w:jc w:val="right"/>
            </w:pPr>
            <w:r w:rsidRPr="00553FDA">
              <w:t>100</w:t>
            </w:r>
          </w:p>
        </w:tc>
        <w:tc>
          <w:tcPr>
            <w:tcW w:w="2155" w:type="dxa"/>
          </w:tcPr>
          <w:p w:rsidR="00535FAD" w:rsidRPr="00553FDA" w:rsidRDefault="00535FAD" w:rsidP="00535FAD">
            <w:pPr>
              <w:jc w:val="right"/>
            </w:pPr>
            <w:r w:rsidRPr="00553FDA">
              <w:t>125 562</w:t>
            </w:r>
          </w:p>
        </w:tc>
        <w:tc>
          <w:tcPr>
            <w:tcW w:w="1418" w:type="dxa"/>
          </w:tcPr>
          <w:p w:rsidR="00535FAD" w:rsidRDefault="00535FAD" w:rsidP="00535FAD">
            <w:pPr>
              <w:jc w:val="right"/>
            </w:pPr>
            <w:r w:rsidRPr="00553FDA">
              <w:t>100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kobiety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74 455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53,5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66 688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53,1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67 081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53,4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mężczyźni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64 749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46,5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58 913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46,9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58 481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46,6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poprzednio pracujące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117 676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84,5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107 194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85,3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107 003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85,2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dotychczas nie pracujące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21 528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15,5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18 407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14,7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18 559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14,8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zamieszkałe na wsi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62 900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45,2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57 977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46,2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58 080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46,3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z prawem do zasiłku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21 772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15,6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21 342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17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21 306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17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6 748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4,8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5 854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4,7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5 876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4,7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3 441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2,5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2 463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2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2 865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2,3</w:t>
            </w:r>
          </w:p>
        </w:tc>
      </w:tr>
      <w:tr w:rsidR="00535FAD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535FAD" w:rsidRPr="00FC2EBB" w:rsidRDefault="00535FAD" w:rsidP="00535FAD">
            <w:r w:rsidRPr="00FC2EBB">
              <w:t>Cudzoziemcy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899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0,6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773</w:t>
            </w:r>
          </w:p>
        </w:tc>
        <w:tc>
          <w:tcPr>
            <w:tcW w:w="1418" w:type="dxa"/>
          </w:tcPr>
          <w:p w:rsidR="00535FAD" w:rsidRPr="00DD3FC8" w:rsidRDefault="00535FAD" w:rsidP="00535FAD">
            <w:pPr>
              <w:jc w:val="right"/>
            </w:pPr>
            <w:r w:rsidRPr="00DD3FC8">
              <w:t>0,6</w:t>
            </w:r>
          </w:p>
        </w:tc>
        <w:tc>
          <w:tcPr>
            <w:tcW w:w="2155" w:type="dxa"/>
          </w:tcPr>
          <w:p w:rsidR="00535FAD" w:rsidRPr="00DD3FC8" w:rsidRDefault="00535FAD" w:rsidP="00535FAD">
            <w:pPr>
              <w:jc w:val="right"/>
            </w:pPr>
            <w:r w:rsidRPr="00DD3FC8">
              <w:t>783</w:t>
            </w:r>
          </w:p>
        </w:tc>
        <w:tc>
          <w:tcPr>
            <w:tcW w:w="1418" w:type="dxa"/>
          </w:tcPr>
          <w:p w:rsidR="00535FAD" w:rsidRDefault="00535FAD" w:rsidP="00535FAD">
            <w:pPr>
              <w:jc w:val="right"/>
            </w:pPr>
            <w:r w:rsidRPr="00DD3FC8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AD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AD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64A6B"/>
    <w:rsid w:val="0009190A"/>
    <w:rsid w:val="00214A0B"/>
    <w:rsid w:val="00256009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535FAD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55E5E"/>
    <w:rsid w:val="00E76F50"/>
    <w:rsid w:val="00EA5409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F553EA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9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021-4ADB-913F-A4F0A6B0926D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021-4ADB-913F-A4F0A6B0926D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021-4ADB-913F-A4F0A6B0926D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021-4ADB-913F-A4F0A6B0926D}"/>
                </c:ext>
              </c:extLst>
            </c:dLbl>
            <c:dLbl>
              <c:idx val="4"/>
              <c:layout>
                <c:manualLayout>
                  <c:x val="-5.5178695402705158E-17"/>
                  <c:y val="-6.29483990557518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021-4ADB-913F-A4F0A6B0926D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021-4ADB-913F-A4F0A6B0926D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021-4ADB-913F-A4F0A6B0926D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021-4ADB-913F-A4F0A6B0926D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021-4ADB-913F-A4F0A6B0926D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021-4ADB-913F-A4F0A6B0926D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021-4ADB-913F-A4F0A6B0926D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021-4ADB-913F-A4F0A6B092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125562</c:v>
                </c:pt>
                <c:pt idx="1">
                  <c:v>85541</c:v>
                </c:pt>
                <c:pt idx="2">
                  <c:v>40021</c:v>
                </c:pt>
                <c:pt idx="3">
                  <c:v>31936</c:v>
                </c:pt>
                <c:pt idx="4">
                  <c:v>18555</c:v>
                </c:pt>
                <c:pt idx="5">
                  <c:v>13252</c:v>
                </c:pt>
                <c:pt idx="6">
                  <c:v>12916</c:v>
                </c:pt>
                <c:pt idx="7">
                  <c:v>12233</c:v>
                </c:pt>
                <c:pt idx="8">
                  <c:v>12181</c:v>
                </c:pt>
                <c:pt idx="9">
                  <c:v>9873</c:v>
                </c:pt>
                <c:pt idx="10">
                  <c:v>9285</c:v>
                </c:pt>
                <c:pt idx="11">
                  <c:v>5331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21-4ADB-913F-A4F0A6B09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67081</c:v>
                </c:pt>
                <c:pt idx="1">
                  <c:v>20573</c:v>
                </c:pt>
                <c:pt idx="2">
                  <c:v>9497</c:v>
                </c:pt>
                <c:pt idx="3">
                  <c:v>6254</c:v>
                </c:pt>
                <c:pt idx="4">
                  <c:v>4822</c:v>
                </c:pt>
                <c:pt idx="5">
                  <c:v>46508</c:v>
                </c:pt>
                <c:pt idx="6">
                  <c:v>16508</c:v>
                </c:pt>
                <c:pt idx="7">
                  <c:v>7275</c:v>
                </c:pt>
                <c:pt idx="8">
                  <c:v>7554</c:v>
                </c:pt>
                <c:pt idx="9">
                  <c:v>7216</c:v>
                </c:pt>
                <c:pt idx="10">
                  <c:v>5196</c:v>
                </c:pt>
                <c:pt idx="11">
                  <c:v>2759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6-4EB8-BCC5-4F90DBBA4605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58481</c:v>
                </c:pt>
                <c:pt idx="1">
                  <c:v>19448</c:v>
                </c:pt>
                <c:pt idx="2">
                  <c:v>9058</c:v>
                </c:pt>
                <c:pt idx="3">
                  <c:v>5927</c:v>
                </c:pt>
                <c:pt idx="4">
                  <c:v>4463</c:v>
                </c:pt>
                <c:pt idx="5">
                  <c:v>39033</c:v>
                </c:pt>
                <c:pt idx="6">
                  <c:v>15428</c:v>
                </c:pt>
                <c:pt idx="7">
                  <c:v>5641</c:v>
                </c:pt>
                <c:pt idx="8">
                  <c:v>4679</c:v>
                </c:pt>
                <c:pt idx="9">
                  <c:v>6036</c:v>
                </c:pt>
                <c:pt idx="10">
                  <c:v>4677</c:v>
                </c:pt>
                <c:pt idx="11">
                  <c:v>2572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6-4EB8-BCC5-4F90DBBA4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wykres_3!$B$1:$N$2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2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wykres_3!$B$3:$N$3</c:f>
              <c:numCache>
                <c:formatCode>#,##0</c:formatCode>
                <c:ptCount val="13"/>
                <c:pt idx="0">
                  <c:v>15935</c:v>
                </c:pt>
                <c:pt idx="1">
                  <c:v>16999</c:v>
                </c:pt>
                <c:pt idx="2">
                  <c:v>17082</c:v>
                </c:pt>
                <c:pt idx="3">
                  <c:v>16798</c:v>
                </c:pt>
                <c:pt idx="4">
                  <c:v>15966</c:v>
                </c:pt>
                <c:pt idx="5">
                  <c:v>20789</c:v>
                </c:pt>
                <c:pt idx="6">
                  <c:v>14956</c:v>
                </c:pt>
                <c:pt idx="7">
                  <c:v>15079</c:v>
                </c:pt>
                <c:pt idx="8">
                  <c:v>13726</c:v>
                </c:pt>
                <c:pt idx="9">
                  <c:v>13398</c:v>
                </c:pt>
                <c:pt idx="10">
                  <c:v>11768</c:v>
                </c:pt>
                <c:pt idx="11">
                  <c:v>15542</c:v>
                </c:pt>
                <c:pt idx="12">
                  <c:v>14143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F8-41AC-BD6D-1878F6F6A540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wykres_3!$B$1:$N$2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2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wykres_3!$B$4:$N$4</c:f>
              <c:numCache>
                <c:formatCode>#,##0</c:formatCode>
                <c:ptCount val="13"/>
                <c:pt idx="0">
                  <c:v>16241</c:v>
                </c:pt>
                <c:pt idx="1">
                  <c:v>19942</c:v>
                </c:pt>
                <c:pt idx="2">
                  <c:v>20156</c:v>
                </c:pt>
                <c:pt idx="3">
                  <c:v>15626</c:v>
                </c:pt>
                <c:pt idx="4">
                  <c:v>14230</c:v>
                </c:pt>
                <c:pt idx="5">
                  <c:v>13935</c:v>
                </c:pt>
                <c:pt idx="6">
                  <c:v>15997</c:v>
                </c:pt>
                <c:pt idx="7">
                  <c:v>18644</c:v>
                </c:pt>
                <c:pt idx="8">
                  <c:v>18747</c:v>
                </c:pt>
                <c:pt idx="9">
                  <c:v>17052</c:v>
                </c:pt>
                <c:pt idx="10">
                  <c:v>15227</c:v>
                </c:pt>
                <c:pt idx="11">
                  <c:v>16594</c:v>
                </c:pt>
                <c:pt idx="12">
                  <c:v>14182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F8-41AC-BD6D-1878F6F6A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95274687740278"/>
          <c:y val="1.0315925209542231E-2"/>
          <c:w val="0.82358352731228679"/>
          <c:h val="0.76963604887880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3567</c:v>
                </c:pt>
                <c:pt idx="1">
                  <c:v>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D-4CF9-86EB-CD04A560D51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1268</c:v>
                </c:pt>
                <c:pt idx="1">
                  <c:v>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4D-4CF9-86EB-CD04A560D51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599</c:v>
                </c:pt>
                <c:pt idx="1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4D-4CF9-86EB-CD04A560D51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313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4D-4CF9-86EB-CD04A560D516}"/>
            </c:ext>
          </c:extLst>
        </c:ser>
        <c:ser>
          <c:idx val="4"/>
          <c:order val="4"/>
          <c:tx>
            <c:strRef>
              <c:f>wykres_4!$G$1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wykres_4!$G$2:$G$4</c:f>
              <c:numCache>
                <c:formatCode>General</c:formatCode>
                <c:ptCount val="2"/>
                <c:pt idx="0" formatCode="#,##0">
                  <c:v>154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4D-4CF9-86EB-CD04A560D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8578327418937236"/>
          <c:w val="0.92935684126440732"/>
          <c:h val="0.12411438898957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wykres_6!$N$1:$AG$2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wykres_6!$N$3:$AG$3</c:f>
              <c:numCache>
                <c:formatCode>#,##0</c:formatCode>
                <c:ptCount val="20"/>
                <c:pt idx="0">
                  <c:v>19947</c:v>
                </c:pt>
                <c:pt idx="1">
                  <c:v>19947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A-4CC0-B046-BA92F5A5F04D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wykres_6!$N$1:$AG$2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wykres_6!$N$4:$AG$4</c:f>
              <c:numCache>
                <c:formatCode>#,##0</c:formatCode>
                <c:ptCount val="20"/>
                <c:pt idx="0">
                  <c:v>2663</c:v>
                </c:pt>
                <c:pt idx="1">
                  <c:v>2663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2663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>
                  <c:v>1306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CA-4CC0-B046-BA92F5A5F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wykres_6!$N$1:$AG$2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wykres_6!$N$5:$AG$5</c:f>
              <c:numCache>
                <c:formatCode>#,##0</c:formatCode>
                <c:ptCount val="20"/>
                <c:pt idx="0">
                  <c:v>22610</c:v>
                </c:pt>
                <c:pt idx="1">
                  <c:v>22610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22610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>
                  <c:v>13132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CA-4CC0-B046-BA92F5A5F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13132</c:v>
                </c:pt>
                <c:pt idx="1">
                  <c:v>8225</c:v>
                </c:pt>
                <c:pt idx="2">
                  <c:v>4907</c:v>
                </c:pt>
                <c:pt idx="3">
                  <c:v>3651</c:v>
                </c:pt>
                <c:pt idx="4">
                  <c:v>3155</c:v>
                </c:pt>
                <c:pt idx="5">
                  <c:v>1419</c:v>
                </c:pt>
                <c:pt idx="6">
                  <c:v>1249</c:v>
                </c:pt>
                <c:pt idx="7">
                  <c:v>1026</c:v>
                </c:pt>
                <c:pt idx="8">
                  <c:v>816</c:v>
                </c:pt>
                <c:pt idx="9">
                  <c:v>676</c:v>
                </c:pt>
                <c:pt idx="10">
                  <c:v>635</c:v>
                </c:pt>
                <c:pt idx="11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4-46BD-A6EA-31AC1E26B216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469</c:v>
                </c:pt>
                <c:pt idx="1">
                  <c:v>244</c:v>
                </c:pt>
                <c:pt idx="2">
                  <c:v>225</c:v>
                </c:pt>
                <c:pt idx="3">
                  <c:v>60</c:v>
                </c:pt>
                <c:pt idx="4">
                  <c:v>152</c:v>
                </c:pt>
                <c:pt idx="5">
                  <c:v>32</c:v>
                </c:pt>
                <c:pt idx="6">
                  <c:v>76</c:v>
                </c:pt>
                <c:pt idx="7">
                  <c:v>40</c:v>
                </c:pt>
                <c:pt idx="8">
                  <c:v>38</c:v>
                </c:pt>
                <c:pt idx="9">
                  <c:v>23</c:v>
                </c:pt>
                <c:pt idx="10">
                  <c:v>25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4-46BD-A6EA-31AC1E26B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65123</cx:pt>
          <cx:pt idx="1">33706</cx:pt>
          <cx:pt idx="2">29878</cx:pt>
          <cx:pt idx="3">22731</cx:pt>
          <cx:pt idx="4">14547</cx:pt>
          <cx:pt idx="5">6276</cx:pt>
          <cx:pt idx="6">1213</cx:pt>
          <cx:pt idx="7">283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0445471-7D66-4C71-8413-45AA2F62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11</cp:revision>
  <dcterms:created xsi:type="dcterms:W3CDTF">2022-02-15T15:07:00Z</dcterms:created>
  <dcterms:modified xsi:type="dcterms:W3CDTF">2022-02-18T11:09:00Z</dcterms:modified>
</cp:coreProperties>
</file>