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4" w:rsidRPr="00C93084" w:rsidRDefault="00C93084" w:rsidP="00672C35">
      <w:pPr>
        <w:spacing w:after="0"/>
        <w:ind w:left="6372"/>
        <w:jc w:val="right"/>
        <w:rPr>
          <w:rFonts w:ascii="Arial" w:hAnsi="Arial" w:cs="Arial"/>
          <w:sz w:val="18"/>
          <w:szCs w:val="18"/>
        </w:rPr>
      </w:pPr>
      <w:r w:rsidRPr="00C93084">
        <w:rPr>
          <w:rFonts w:ascii="Arial" w:hAnsi="Arial" w:cs="Arial"/>
          <w:sz w:val="18"/>
          <w:szCs w:val="18"/>
        </w:rPr>
        <w:t xml:space="preserve">Załącznik nr </w:t>
      </w:r>
      <w:r w:rsidR="00A55105">
        <w:rPr>
          <w:rFonts w:ascii="Arial" w:hAnsi="Arial" w:cs="Arial"/>
          <w:sz w:val="18"/>
          <w:szCs w:val="18"/>
        </w:rPr>
        <w:t>2</w:t>
      </w:r>
      <w:r w:rsidRPr="00C93084">
        <w:rPr>
          <w:rFonts w:ascii="Arial" w:hAnsi="Arial" w:cs="Arial"/>
          <w:sz w:val="18"/>
          <w:szCs w:val="18"/>
        </w:rPr>
        <w:t xml:space="preserve"> do Wytycznych </w:t>
      </w:r>
    </w:p>
    <w:p w:rsidR="004C5E2A" w:rsidRDefault="00C93084" w:rsidP="00672C35">
      <w:pPr>
        <w:spacing w:after="240"/>
        <w:ind w:left="6372"/>
        <w:jc w:val="right"/>
        <w:rPr>
          <w:rFonts w:ascii="Arial" w:hAnsi="Arial" w:cs="Arial"/>
          <w:b/>
          <w:bCs/>
          <w:color w:val="FF0000"/>
          <w:sz w:val="20"/>
          <w:szCs w:val="18"/>
        </w:rPr>
      </w:pPr>
      <w:r w:rsidRPr="00C93084">
        <w:rPr>
          <w:rFonts w:ascii="Arial" w:hAnsi="Arial" w:cs="Arial"/>
          <w:sz w:val="18"/>
          <w:szCs w:val="18"/>
        </w:rPr>
        <w:t>w zakresie informacji i promocji programów operacyjnych polityki spójności na lata 2014-2020</w:t>
      </w:r>
    </w:p>
    <w:p w:rsidR="00A964F9" w:rsidRDefault="00397F82" w:rsidP="00BD72BF">
      <w:pPr>
        <w:spacing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397F82">
        <w:rPr>
          <w:rFonts w:ascii="Arial" w:hAnsi="Arial" w:cs="Arial"/>
          <w:b/>
          <w:bCs/>
          <w:color w:val="FF0000"/>
          <w:sz w:val="18"/>
          <w:szCs w:val="18"/>
        </w:rPr>
        <w:t>WŁAŚCIWE ZESTAWIENIE ZNAKÓW</w:t>
      </w:r>
    </w:p>
    <w:p w:rsidR="00C67905" w:rsidRPr="00580249" w:rsidRDefault="00C67905" w:rsidP="00BD72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0249">
        <w:rPr>
          <w:rFonts w:ascii="Arial" w:hAnsi="Arial" w:cs="Arial"/>
          <w:b/>
          <w:sz w:val="20"/>
          <w:szCs w:val="20"/>
        </w:rPr>
        <w:t>INFORMACJA</w:t>
      </w:r>
      <w:r w:rsidR="00744B66" w:rsidRPr="00580249">
        <w:rPr>
          <w:rFonts w:ascii="Arial" w:hAnsi="Arial" w:cs="Arial"/>
          <w:b/>
          <w:sz w:val="20"/>
          <w:szCs w:val="20"/>
        </w:rPr>
        <w:t xml:space="preserve"> O PLANOWANYCH</w:t>
      </w:r>
    </w:p>
    <w:p w:rsidR="00643B2E" w:rsidRPr="00580249" w:rsidRDefault="00643B2E" w:rsidP="00BD72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0249">
        <w:rPr>
          <w:rFonts w:ascii="Arial" w:hAnsi="Arial" w:cs="Arial"/>
          <w:b/>
          <w:sz w:val="20"/>
          <w:szCs w:val="20"/>
        </w:rPr>
        <w:t>DZIAŁA</w:t>
      </w:r>
      <w:r w:rsidR="00744B66" w:rsidRPr="00580249">
        <w:rPr>
          <w:rFonts w:ascii="Arial" w:hAnsi="Arial" w:cs="Arial"/>
          <w:b/>
          <w:sz w:val="20"/>
          <w:szCs w:val="20"/>
        </w:rPr>
        <w:t>NIACH</w:t>
      </w:r>
      <w:r w:rsidRPr="00580249">
        <w:rPr>
          <w:rFonts w:ascii="Arial" w:hAnsi="Arial" w:cs="Arial"/>
          <w:b/>
          <w:sz w:val="20"/>
          <w:szCs w:val="20"/>
        </w:rPr>
        <w:t xml:space="preserve"> INFORMACYJNYCH I PROMOCYJNYCH NA ROK ………..</w:t>
      </w:r>
    </w:p>
    <w:p w:rsidR="00643B2E" w:rsidRPr="00580249" w:rsidRDefault="00643B2E" w:rsidP="00643B2E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</w:rPr>
        <w:t xml:space="preserve">Z przepisów załącznika XII rozporządzenia </w:t>
      </w:r>
      <w:r w:rsidR="005A0531">
        <w:rPr>
          <w:rFonts w:ascii="Arial" w:hAnsi="Arial" w:cs="Arial"/>
          <w:sz w:val="20"/>
          <w:szCs w:val="20"/>
        </w:rPr>
        <w:t>ogólnego</w:t>
      </w:r>
      <w:r w:rsidRPr="005802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80249">
        <w:rPr>
          <w:rFonts w:ascii="Arial" w:hAnsi="Arial" w:cs="Arial"/>
          <w:sz w:val="20"/>
          <w:szCs w:val="20"/>
        </w:rPr>
        <w:t xml:space="preserve"> wynika obowiązek rocznej aktualizacji strategii komunikacji określającej działania informacyjne i komunikacyjne, </w:t>
      </w:r>
      <w:r w:rsidR="00221B5D">
        <w:rPr>
          <w:rFonts w:ascii="Arial" w:hAnsi="Arial" w:cs="Arial"/>
          <w:sz w:val="20"/>
          <w:szCs w:val="20"/>
        </w:rPr>
        <w:t>które mają być przeprowadzone w </w:t>
      </w:r>
      <w:r w:rsidRPr="00580249">
        <w:rPr>
          <w:rFonts w:ascii="Arial" w:hAnsi="Arial" w:cs="Arial"/>
          <w:sz w:val="20"/>
          <w:szCs w:val="20"/>
        </w:rPr>
        <w:t xml:space="preserve">kolejnym roku. </w:t>
      </w:r>
      <w:r w:rsidR="007E7577" w:rsidRPr="00580249">
        <w:rPr>
          <w:rFonts w:ascii="Arial" w:hAnsi="Arial" w:cs="Arial"/>
          <w:sz w:val="20"/>
          <w:szCs w:val="20"/>
        </w:rPr>
        <w:t>Zgodnie z ww</w:t>
      </w:r>
      <w:r w:rsidR="00090336" w:rsidRPr="00580249">
        <w:rPr>
          <w:rFonts w:ascii="Arial" w:hAnsi="Arial" w:cs="Arial"/>
          <w:sz w:val="20"/>
          <w:szCs w:val="20"/>
        </w:rPr>
        <w:t>.</w:t>
      </w:r>
      <w:r w:rsidR="007E7577" w:rsidRPr="00580249">
        <w:rPr>
          <w:rFonts w:ascii="Arial" w:hAnsi="Arial" w:cs="Arial"/>
          <w:sz w:val="20"/>
          <w:szCs w:val="20"/>
        </w:rPr>
        <w:t xml:space="preserve"> wymogiem (</w:t>
      </w:r>
      <w:r w:rsidR="007E7577" w:rsidRPr="00580249">
        <w:rPr>
          <w:rFonts w:ascii="Arial" w:hAnsi="Arial" w:cs="Arial"/>
          <w:i/>
          <w:sz w:val="20"/>
          <w:szCs w:val="20"/>
        </w:rPr>
        <w:t>nazwa instytucji………….</w:t>
      </w:r>
      <w:r w:rsidR="007E7577" w:rsidRPr="00580249">
        <w:rPr>
          <w:rFonts w:ascii="Arial" w:hAnsi="Arial" w:cs="Arial"/>
          <w:sz w:val="20"/>
          <w:szCs w:val="20"/>
        </w:rPr>
        <w:t xml:space="preserve">) prezentuje poniżej </w:t>
      </w:r>
      <w:r w:rsidR="00221B5D">
        <w:rPr>
          <w:rFonts w:ascii="Arial" w:hAnsi="Arial" w:cs="Arial"/>
          <w:sz w:val="20"/>
          <w:szCs w:val="20"/>
        </w:rPr>
        <w:t>planowane działania informacyjne i promocyjne</w:t>
      </w:r>
      <w:r w:rsidR="007E7577" w:rsidRPr="00580249">
        <w:rPr>
          <w:rFonts w:ascii="Arial" w:hAnsi="Arial" w:cs="Arial"/>
          <w:sz w:val="20"/>
          <w:szCs w:val="20"/>
        </w:rPr>
        <w:t xml:space="preserve"> na rok…..</w:t>
      </w:r>
    </w:p>
    <w:p w:rsidR="00C67905" w:rsidRPr="00580249" w:rsidRDefault="00C67905" w:rsidP="002C03AE">
      <w:pPr>
        <w:numPr>
          <w:ilvl w:val="0"/>
          <w:numId w:val="3"/>
        </w:numPr>
        <w:spacing w:after="120"/>
        <w:rPr>
          <w:rFonts w:ascii="Arial" w:hAnsi="Arial" w:cs="Arial"/>
          <w:b/>
          <w:sz w:val="20"/>
          <w:szCs w:val="20"/>
          <w:lang w:eastAsia="pl-PL"/>
        </w:rPr>
      </w:pPr>
      <w:r w:rsidRPr="00580249">
        <w:rPr>
          <w:rFonts w:ascii="Arial" w:hAnsi="Arial" w:cs="Arial"/>
          <w:b/>
          <w:sz w:val="20"/>
          <w:szCs w:val="20"/>
          <w:lang w:eastAsia="pl-PL"/>
        </w:rPr>
        <w:t>CELE STRATEGII KOMUNIKACJI</w:t>
      </w:r>
    </w:p>
    <w:p w:rsidR="00C67905" w:rsidRPr="00580249" w:rsidRDefault="00C67905" w:rsidP="002C03AE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  <w:lang w:eastAsia="pl-PL"/>
        </w:rPr>
        <w:t xml:space="preserve">Cel strategiczny </w:t>
      </w:r>
      <w:r w:rsidR="004C5E2A">
        <w:rPr>
          <w:rFonts w:ascii="Arial" w:hAnsi="Arial" w:cs="Arial"/>
          <w:sz w:val="20"/>
          <w:szCs w:val="20"/>
          <w:lang w:eastAsia="pl-PL"/>
        </w:rPr>
        <w:t>K</w:t>
      </w:r>
      <w:r w:rsidRPr="00580249">
        <w:rPr>
          <w:rFonts w:ascii="Arial" w:hAnsi="Arial" w:cs="Arial"/>
          <w:sz w:val="20"/>
          <w:szCs w:val="20"/>
          <w:lang w:eastAsia="pl-PL"/>
        </w:rPr>
        <w:t>PO</w:t>
      </w:r>
      <w:r w:rsidR="004C5E2A">
        <w:rPr>
          <w:rFonts w:ascii="Arial" w:hAnsi="Arial" w:cs="Arial"/>
          <w:sz w:val="20"/>
          <w:szCs w:val="20"/>
          <w:lang w:eastAsia="pl-PL"/>
        </w:rPr>
        <w:t>/RPO</w:t>
      </w:r>
      <w:r w:rsidRPr="00580249">
        <w:rPr>
          <w:rFonts w:ascii="Arial" w:hAnsi="Arial" w:cs="Arial"/>
          <w:sz w:val="20"/>
          <w:szCs w:val="20"/>
          <w:lang w:eastAsia="pl-PL"/>
        </w:rPr>
        <w:t>:</w:t>
      </w:r>
    </w:p>
    <w:p w:rsidR="00C67905" w:rsidRPr="00580249" w:rsidRDefault="00C67905" w:rsidP="002C03AE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  <w:lang w:eastAsia="pl-PL"/>
        </w:rPr>
        <w:t xml:space="preserve">Cel </w:t>
      </w:r>
      <w:r w:rsidR="0062051E" w:rsidRPr="00580249">
        <w:rPr>
          <w:rFonts w:ascii="Arial" w:hAnsi="Arial" w:cs="Arial"/>
          <w:sz w:val="20"/>
          <w:szCs w:val="20"/>
          <w:lang w:eastAsia="pl-PL"/>
        </w:rPr>
        <w:t xml:space="preserve">nadrzędny </w:t>
      </w:r>
      <w:r w:rsidRPr="00580249">
        <w:rPr>
          <w:rFonts w:ascii="Arial" w:hAnsi="Arial" w:cs="Arial"/>
          <w:sz w:val="20"/>
          <w:szCs w:val="20"/>
          <w:lang w:eastAsia="pl-PL"/>
        </w:rPr>
        <w:t>i cele szczegółowe SK:</w:t>
      </w:r>
    </w:p>
    <w:p w:rsidR="0062051E" w:rsidRPr="00580249" w:rsidRDefault="0062051E" w:rsidP="002C03AE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580249">
        <w:rPr>
          <w:rFonts w:ascii="Arial" w:hAnsi="Arial" w:cs="Arial"/>
          <w:sz w:val="20"/>
          <w:szCs w:val="20"/>
          <w:lang w:eastAsia="pl-PL"/>
        </w:rPr>
        <w:t>Najważniejsze zadania do realizacji w roku ….</w:t>
      </w:r>
    </w:p>
    <w:p w:rsidR="0062051E" w:rsidRPr="00580249" w:rsidRDefault="00221B5D" w:rsidP="0062051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Poniższe z</w:t>
      </w:r>
      <w:r w:rsidR="0062051E" w:rsidRPr="00580249">
        <w:rPr>
          <w:rFonts w:ascii="Arial" w:hAnsi="Arial" w:cs="Arial"/>
          <w:sz w:val="20"/>
          <w:szCs w:val="20"/>
        </w:rPr>
        <w:t>adania wynikają z dokumentów, materiałów i celów wymienionych w punkcie 2. RPD</w:t>
      </w:r>
    </w:p>
    <w:p w:rsidR="0062051E" w:rsidRPr="00580249" w:rsidRDefault="0062051E" w:rsidP="00670950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580249">
        <w:rPr>
          <w:rFonts w:ascii="Arial" w:hAnsi="Arial" w:cs="Arial"/>
          <w:i/>
          <w:sz w:val="20"/>
          <w:szCs w:val="20"/>
        </w:rPr>
        <w:t>Należy wymienić najważniejsze zadania oraz do każdego zadania podać krótkie uzasadnienie.</w:t>
      </w:r>
    </w:p>
    <w:p w:rsidR="00C67905" w:rsidRPr="00AB34F9" w:rsidRDefault="00C67905" w:rsidP="00AB34F9">
      <w:pPr>
        <w:numPr>
          <w:ilvl w:val="0"/>
          <w:numId w:val="3"/>
        </w:numPr>
        <w:rPr>
          <w:rFonts w:ascii="Arial" w:hAnsi="Arial" w:cs="Arial"/>
          <w:b/>
          <w:lang w:eastAsia="pl-PL"/>
        </w:rPr>
      </w:pPr>
      <w:r w:rsidRPr="00AB34F9">
        <w:rPr>
          <w:rFonts w:ascii="Arial" w:hAnsi="Arial" w:cs="Arial"/>
          <w:b/>
          <w:lang w:eastAsia="pl-PL"/>
        </w:rPr>
        <w:t>PLANOWANE DZIAŁANIA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3402"/>
        <w:gridCol w:w="1649"/>
        <w:gridCol w:w="1044"/>
      </w:tblGrid>
      <w:tr w:rsidR="00C72E67" w:rsidRPr="00C72E67" w:rsidTr="00C72E67">
        <w:tc>
          <w:tcPr>
            <w:tcW w:w="1951" w:type="dxa"/>
            <w:shd w:val="clear" w:color="auto" w:fill="auto"/>
            <w:vAlign w:val="center"/>
          </w:tcPr>
          <w:p w:rsidR="00C72E67" w:rsidRPr="00C72E67" w:rsidRDefault="00C72E67" w:rsidP="00006A5A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 działań</w:t>
            </w:r>
          </w:p>
        </w:tc>
        <w:tc>
          <w:tcPr>
            <w:tcW w:w="1276" w:type="dxa"/>
          </w:tcPr>
          <w:p w:rsidR="00C72E67" w:rsidRPr="00C72E67" w:rsidRDefault="00C72E67" w:rsidP="00006A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który cel ze strategii realizuje to działanie (numer)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E67" w:rsidRPr="00C72E67" w:rsidRDefault="00C72E67" w:rsidP="00006A5A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Główne działania wraz ze skrótowym opisem</w:t>
            </w:r>
          </w:p>
        </w:tc>
        <w:tc>
          <w:tcPr>
            <w:tcW w:w="1649" w:type="dxa"/>
            <w:vAlign w:val="center"/>
          </w:tcPr>
          <w:p w:rsidR="00C72E67" w:rsidRPr="00C72E67" w:rsidRDefault="00C72E67" w:rsidP="00C72E67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Grupy docelowe</w:t>
            </w:r>
          </w:p>
        </w:tc>
        <w:tc>
          <w:tcPr>
            <w:tcW w:w="1044" w:type="dxa"/>
            <w:vAlign w:val="center"/>
          </w:tcPr>
          <w:p w:rsidR="00C72E67" w:rsidRPr="00C72E67" w:rsidRDefault="00C72E67" w:rsidP="00C72E67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72E6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(kwartał)</w:t>
            </w:r>
          </w:p>
        </w:tc>
      </w:tr>
      <w:tr w:rsidR="00C72E67" w:rsidRPr="00C72E67" w:rsidTr="00C72E67">
        <w:tc>
          <w:tcPr>
            <w:tcW w:w="1951" w:type="dxa"/>
            <w:shd w:val="clear" w:color="auto" w:fill="auto"/>
          </w:tcPr>
          <w:p w:rsidR="00C72E67" w:rsidRPr="00C72E67" w:rsidRDefault="00C72E67" w:rsidP="00F359C8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Działania informacyjno-promocyjne o szerokim zasięgu</w:t>
            </w:r>
          </w:p>
        </w:tc>
        <w:tc>
          <w:tcPr>
            <w:tcW w:w="1276" w:type="dxa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Skrótowe informacje, w tym:</w:t>
            </w:r>
          </w:p>
          <w:p w:rsidR="00C72E67" w:rsidRPr="00C72E67" w:rsidRDefault="004D6DB4" w:rsidP="0063481A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najważniejsze </w:t>
            </w:r>
            <w:r w:rsidR="00C72E67"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elementy/narzędzia</w:t>
            </w:r>
            <w:r w:rsidR="00580249">
              <w:rPr>
                <w:rFonts w:ascii="Arial" w:hAnsi="Arial" w:cs="Arial"/>
                <w:i/>
                <w:sz w:val="18"/>
                <w:szCs w:val="18"/>
                <w:lang w:eastAsia="pl-PL"/>
              </w:rPr>
              <w:br/>
            </w:r>
            <w:r w:rsidR="00C72E67"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i kanały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 komunikacji</w:t>
            </w:r>
            <w:r w:rsidR="00C72E67"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;</w:t>
            </w:r>
          </w:p>
          <w:p w:rsidR="00C72E67" w:rsidRPr="00C72E67" w:rsidRDefault="004D6DB4" w:rsidP="00C72E6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t</w:t>
            </w:r>
            <w:r w:rsid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ematyka.</w:t>
            </w:r>
          </w:p>
        </w:tc>
        <w:tc>
          <w:tcPr>
            <w:tcW w:w="1649" w:type="dxa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C72E67" w:rsidRPr="00C72E67" w:rsidRDefault="00C72E67" w:rsidP="0063481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Koordynacja, w tym badania i ewaluacja, wymiana doświadczeń</w:t>
            </w:r>
          </w:p>
        </w:tc>
        <w:tc>
          <w:tcPr>
            <w:tcW w:w="1276" w:type="dxa"/>
          </w:tcPr>
          <w:p w:rsidR="00B00E46" w:rsidRPr="00C72E67" w:rsidRDefault="00B00E46" w:rsidP="00C72E67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E31C0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j.w.</w:t>
            </w:r>
          </w:p>
        </w:tc>
        <w:tc>
          <w:tcPr>
            <w:tcW w:w="1649" w:type="dxa"/>
          </w:tcPr>
          <w:p w:rsidR="00B00E46" w:rsidRPr="00C72E67" w:rsidRDefault="00B00E46" w:rsidP="00B00E46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B00E46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Działania informacyjne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Działania edukacyjne</w:t>
            </w:r>
          </w:p>
        </w:tc>
        <w:tc>
          <w:tcPr>
            <w:tcW w:w="1276" w:type="dxa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642066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221B5D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Działania </w:t>
            </w:r>
            <w:r w:rsidR="00EF525E">
              <w:rPr>
                <w:rFonts w:ascii="Arial" w:hAnsi="Arial" w:cs="Arial"/>
                <w:sz w:val="18"/>
                <w:szCs w:val="18"/>
                <w:lang w:eastAsia="pl-PL"/>
              </w:rPr>
              <w:t>informacyjno-</w:t>
            </w: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promocyjne, </w:t>
            </w:r>
            <w:r w:rsidR="00221B5D">
              <w:rPr>
                <w:rFonts w:ascii="Arial" w:hAnsi="Arial" w:cs="Arial"/>
                <w:sz w:val="18"/>
                <w:szCs w:val="18"/>
                <w:lang w:eastAsia="pl-PL"/>
              </w:rPr>
              <w:t>takie jak współpraca z mediami i</w:t>
            </w: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działania w Internecie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221B5D" w:rsidP="00221B5D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Imprezy otwarte </w:t>
            </w:r>
            <w:r w:rsidR="00B00E46" w:rsidRPr="00C72E67">
              <w:rPr>
                <w:rFonts w:ascii="Arial" w:hAnsi="Arial" w:cs="Arial"/>
                <w:sz w:val="18"/>
                <w:szCs w:val="18"/>
                <w:lang w:eastAsia="pl-PL"/>
              </w:rPr>
              <w:t>i inne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Konkursy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00E46" w:rsidRPr="00C72E67" w:rsidTr="00C72E67">
        <w:tc>
          <w:tcPr>
            <w:tcW w:w="1951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Publikacje, materiały wystawiennicze</w:t>
            </w:r>
            <w:r w:rsidR="00221B5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wsparcie działań informacyjnych i </w:t>
            </w:r>
            <w:r w:rsidRPr="00C72E67">
              <w:rPr>
                <w:rFonts w:ascii="Arial" w:hAnsi="Arial" w:cs="Arial"/>
                <w:sz w:val="18"/>
                <w:szCs w:val="18"/>
                <w:lang w:eastAsia="pl-PL"/>
              </w:rPr>
              <w:t>promocyjnych</w:t>
            </w:r>
          </w:p>
        </w:tc>
        <w:tc>
          <w:tcPr>
            <w:tcW w:w="1276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</w:tcPr>
          <w:p w:rsidR="00B00E46" w:rsidRPr="00C72E67" w:rsidRDefault="00B00E46" w:rsidP="00006A5A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B1346" w:rsidRPr="006B1346" w:rsidRDefault="00221B5D" w:rsidP="00580249">
      <w:pPr>
        <w:spacing w:before="120"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Budżet działań informacyjnych i </w:t>
      </w:r>
      <w:r w:rsidR="008E2A88">
        <w:rPr>
          <w:rFonts w:ascii="Arial" w:hAnsi="Arial" w:cs="Arial"/>
          <w:lang w:eastAsia="pl-PL"/>
        </w:rPr>
        <w:t>promocyjnych na rok… wynosi … PLN</w:t>
      </w:r>
    </w:p>
    <w:sectPr w:rsidR="006B1346" w:rsidRPr="006B1346" w:rsidSect="00C72E67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8C" w:rsidRDefault="0060588C" w:rsidP="00643B2E">
      <w:pPr>
        <w:spacing w:after="0" w:line="240" w:lineRule="auto"/>
      </w:pPr>
      <w:r>
        <w:separator/>
      </w:r>
    </w:p>
  </w:endnote>
  <w:endnote w:type="continuationSeparator" w:id="0">
    <w:p w:rsidR="0060588C" w:rsidRDefault="0060588C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E3" w:rsidRDefault="00B93EE3" w:rsidP="00B93EE3">
    <w:pPr>
      <w:pStyle w:val="Stopka"/>
      <w:tabs>
        <w:tab w:val="left" w:pos="1005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93EE3">
      <w:rPr>
        <w:rFonts w:ascii="Arial" w:hAnsi="Arial" w:cs="Arial"/>
        <w:sz w:val="20"/>
        <w:szCs w:val="20"/>
      </w:rPr>
      <w:fldChar w:fldCharType="begin"/>
    </w:r>
    <w:r w:rsidRPr="00B93EE3">
      <w:rPr>
        <w:rFonts w:ascii="Arial" w:hAnsi="Arial" w:cs="Arial"/>
        <w:sz w:val="20"/>
        <w:szCs w:val="20"/>
      </w:rPr>
      <w:instrText>PAGE   \* MERGEFORMAT</w:instrText>
    </w:r>
    <w:r w:rsidRPr="00B93EE3">
      <w:rPr>
        <w:rFonts w:ascii="Arial" w:hAnsi="Arial" w:cs="Arial"/>
        <w:sz w:val="20"/>
        <w:szCs w:val="20"/>
      </w:rPr>
      <w:fldChar w:fldCharType="separate"/>
    </w:r>
    <w:r w:rsidR="00F148F8">
      <w:rPr>
        <w:rFonts w:ascii="Arial" w:hAnsi="Arial" w:cs="Arial"/>
        <w:noProof/>
        <w:sz w:val="20"/>
        <w:szCs w:val="20"/>
      </w:rPr>
      <w:t>1</w:t>
    </w:r>
    <w:r w:rsidRPr="00B93EE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8C" w:rsidRDefault="0060588C" w:rsidP="00643B2E">
      <w:pPr>
        <w:spacing w:after="0" w:line="240" w:lineRule="auto"/>
      </w:pPr>
      <w:r>
        <w:separator/>
      </w:r>
    </w:p>
  </w:footnote>
  <w:footnote w:type="continuationSeparator" w:id="0">
    <w:p w:rsidR="0060588C" w:rsidRDefault="0060588C" w:rsidP="00643B2E">
      <w:pPr>
        <w:spacing w:after="0" w:line="240" w:lineRule="auto"/>
      </w:pPr>
      <w:r>
        <w:continuationSeparator/>
      </w:r>
    </w:p>
  </w:footnote>
  <w:footnote w:id="1">
    <w:p w:rsidR="00643B2E" w:rsidRPr="00AB34F9" w:rsidRDefault="00643B2E" w:rsidP="00643B2E">
      <w:pPr>
        <w:pStyle w:val="Tekstprzypisudolnego"/>
        <w:rPr>
          <w:rFonts w:cs="Arial"/>
          <w:sz w:val="16"/>
          <w:szCs w:val="16"/>
        </w:rPr>
      </w:pPr>
      <w:r w:rsidRPr="00AB34F9">
        <w:rPr>
          <w:rStyle w:val="Odwoanieprzypisudolnego"/>
          <w:rFonts w:cs="Arial"/>
          <w:sz w:val="16"/>
          <w:szCs w:val="16"/>
        </w:rPr>
        <w:footnoteRef/>
      </w:r>
      <w:r w:rsidRPr="00AB34F9">
        <w:rPr>
          <w:rFonts w:cs="Arial"/>
          <w:sz w:val="16"/>
          <w:szCs w:val="16"/>
        </w:rPr>
        <w:t xml:space="preserve"> </w:t>
      </w:r>
      <w:r w:rsidR="00AC6A90" w:rsidRPr="00AC6A90">
        <w:rPr>
          <w:rFonts w:cs="Arial"/>
          <w:sz w:val="16"/>
          <w:szCs w:val="16"/>
        </w:rPr>
        <w:t>Zał. XII pkt 4 lit i rozporządzenia ogólnego.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3FE"/>
    <w:multiLevelType w:val="hybridMultilevel"/>
    <w:tmpl w:val="DF3C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20F9A"/>
    <w:multiLevelType w:val="hybridMultilevel"/>
    <w:tmpl w:val="604EFFCE"/>
    <w:lvl w:ilvl="0" w:tplc="F89AAC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A5B35"/>
    <w:multiLevelType w:val="hybridMultilevel"/>
    <w:tmpl w:val="943C3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C5815"/>
    <w:multiLevelType w:val="hybridMultilevel"/>
    <w:tmpl w:val="81EE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4522"/>
    <w:multiLevelType w:val="hybridMultilevel"/>
    <w:tmpl w:val="C4323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252B8"/>
    <w:multiLevelType w:val="hybridMultilevel"/>
    <w:tmpl w:val="7BAABD76"/>
    <w:lvl w:ilvl="0" w:tplc="136EA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56"/>
    <w:rsid w:val="00006A5A"/>
    <w:rsid w:val="000570E5"/>
    <w:rsid w:val="00090336"/>
    <w:rsid w:val="0009355D"/>
    <w:rsid w:val="000E31C0"/>
    <w:rsid w:val="000E7F4D"/>
    <w:rsid w:val="000F5E00"/>
    <w:rsid w:val="001375D0"/>
    <w:rsid w:val="001576B3"/>
    <w:rsid w:val="001A2034"/>
    <w:rsid w:val="001A74BD"/>
    <w:rsid w:val="00221B5D"/>
    <w:rsid w:val="00237E57"/>
    <w:rsid w:val="00274F05"/>
    <w:rsid w:val="002B704D"/>
    <w:rsid w:val="002C03AE"/>
    <w:rsid w:val="002C24AD"/>
    <w:rsid w:val="002E38AA"/>
    <w:rsid w:val="002F6999"/>
    <w:rsid w:val="00373667"/>
    <w:rsid w:val="00397F82"/>
    <w:rsid w:val="003C0FCF"/>
    <w:rsid w:val="003C3405"/>
    <w:rsid w:val="003E7F2F"/>
    <w:rsid w:val="00415319"/>
    <w:rsid w:val="004253C8"/>
    <w:rsid w:val="00462315"/>
    <w:rsid w:val="00477056"/>
    <w:rsid w:val="004C5E2A"/>
    <w:rsid w:val="004D32F3"/>
    <w:rsid w:val="004D6DB4"/>
    <w:rsid w:val="004E5534"/>
    <w:rsid w:val="00507998"/>
    <w:rsid w:val="005253A3"/>
    <w:rsid w:val="00576D3F"/>
    <w:rsid w:val="00580249"/>
    <w:rsid w:val="005900A4"/>
    <w:rsid w:val="005A0531"/>
    <w:rsid w:val="0060588C"/>
    <w:rsid w:val="0062051E"/>
    <w:rsid w:val="0063481A"/>
    <w:rsid w:val="00642066"/>
    <w:rsid w:val="00643B2E"/>
    <w:rsid w:val="00670950"/>
    <w:rsid w:val="00672C35"/>
    <w:rsid w:val="006B1346"/>
    <w:rsid w:val="006E6518"/>
    <w:rsid w:val="00721236"/>
    <w:rsid w:val="00744B66"/>
    <w:rsid w:val="007E7577"/>
    <w:rsid w:val="007F1EDC"/>
    <w:rsid w:val="0081450A"/>
    <w:rsid w:val="00894F4E"/>
    <w:rsid w:val="008C05FB"/>
    <w:rsid w:val="008C19F5"/>
    <w:rsid w:val="008E2A88"/>
    <w:rsid w:val="008E4B42"/>
    <w:rsid w:val="00931488"/>
    <w:rsid w:val="00942154"/>
    <w:rsid w:val="009A4561"/>
    <w:rsid w:val="009C1674"/>
    <w:rsid w:val="009F34AA"/>
    <w:rsid w:val="00A02C28"/>
    <w:rsid w:val="00A067D0"/>
    <w:rsid w:val="00A55105"/>
    <w:rsid w:val="00A964F9"/>
    <w:rsid w:val="00AB34F9"/>
    <w:rsid w:val="00AC6A90"/>
    <w:rsid w:val="00AC6D9D"/>
    <w:rsid w:val="00B00046"/>
    <w:rsid w:val="00B00655"/>
    <w:rsid w:val="00B00E46"/>
    <w:rsid w:val="00B93EE3"/>
    <w:rsid w:val="00BD72BF"/>
    <w:rsid w:val="00BF65AF"/>
    <w:rsid w:val="00C677CA"/>
    <w:rsid w:val="00C67905"/>
    <w:rsid w:val="00C72E67"/>
    <w:rsid w:val="00C93084"/>
    <w:rsid w:val="00CD2C03"/>
    <w:rsid w:val="00CF126A"/>
    <w:rsid w:val="00D16F0A"/>
    <w:rsid w:val="00D37609"/>
    <w:rsid w:val="00D50DFB"/>
    <w:rsid w:val="00D84529"/>
    <w:rsid w:val="00DB5173"/>
    <w:rsid w:val="00DC2ACC"/>
    <w:rsid w:val="00DD0D50"/>
    <w:rsid w:val="00E57E05"/>
    <w:rsid w:val="00E62E61"/>
    <w:rsid w:val="00EF468D"/>
    <w:rsid w:val="00EF525E"/>
    <w:rsid w:val="00F010B1"/>
    <w:rsid w:val="00F148F8"/>
    <w:rsid w:val="00F22227"/>
    <w:rsid w:val="00F22365"/>
    <w:rsid w:val="00F359C8"/>
    <w:rsid w:val="00F604EE"/>
    <w:rsid w:val="00FA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05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666699"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4770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770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3C0F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0F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C0FC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0FCF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B2E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43B2E"/>
    <w:rPr>
      <w:rFonts w:ascii="Times New Roman" w:eastAsia="Times New Roman" w:hAnsi="Times New Roman"/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rsid w:val="00643B2E"/>
    <w:pPr>
      <w:spacing w:after="0" w:line="240" w:lineRule="auto"/>
    </w:pPr>
    <w:rPr>
      <w:rFonts w:ascii="Arial" w:eastAsia="MS Mincho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rsid w:val="00643B2E"/>
    <w:rPr>
      <w:rFonts w:ascii="Arial" w:eastAsia="MS Mincho" w:hAnsi="Arial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43B2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3EE3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B1346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62051E"/>
    <w:rPr>
      <w:rFonts w:ascii="Arial" w:eastAsia="Times New Roman" w:hAnsi="Arial" w:cs="Arial"/>
      <w:b/>
      <w:bCs/>
      <w:color w:val="666699"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DFEC-32E2-45E9-AE6C-13B97333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Piotrowska</dc:creator>
  <cp:keywords/>
  <cp:lastModifiedBy>PunktInformacyjnyEFS</cp:lastModifiedBy>
  <cp:revision>2</cp:revision>
  <cp:lastPrinted>2014-09-29T10:27:00Z</cp:lastPrinted>
  <dcterms:created xsi:type="dcterms:W3CDTF">2015-05-11T07:11:00Z</dcterms:created>
  <dcterms:modified xsi:type="dcterms:W3CDTF">2015-05-11T07:11:00Z</dcterms:modified>
</cp:coreProperties>
</file>