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48F03" w14:textId="77777777" w:rsidR="00C40E15" w:rsidRDefault="00C40E15" w:rsidP="006C50A2">
      <w:pPr>
        <w:spacing w:after="0" w:line="360" w:lineRule="auto"/>
        <w:ind w:left="-426"/>
        <w:jc w:val="center"/>
        <w:rPr>
          <w:noProof/>
          <w:lang w:eastAsia="pl-PL"/>
        </w:rPr>
      </w:pPr>
    </w:p>
    <w:p w14:paraId="24AF31D9" w14:textId="77777777" w:rsidR="0015736E" w:rsidRDefault="00541F58" w:rsidP="00541F58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12E3F32A" wp14:editId="4DF45744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F2997" w14:textId="77777777" w:rsidR="0015736E" w:rsidRDefault="0015736E" w:rsidP="006C50A2">
      <w:pPr>
        <w:spacing w:after="0" w:line="360" w:lineRule="auto"/>
        <w:ind w:left="-426"/>
        <w:jc w:val="center"/>
        <w:rPr>
          <w:rFonts w:ascii="Arial" w:hAnsi="Arial" w:cs="Arial"/>
          <w:b/>
          <w:sz w:val="18"/>
          <w:szCs w:val="18"/>
        </w:rPr>
      </w:pPr>
    </w:p>
    <w:p w14:paraId="225107F1" w14:textId="2F57F7B3" w:rsidR="00256540" w:rsidRPr="00256540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</w:rPr>
      </w:pPr>
      <w:r w:rsidRPr="00256540">
        <w:rPr>
          <w:rFonts w:ascii="Arial" w:eastAsia="Calibri" w:hAnsi="Arial" w:cs="Arial"/>
          <w:b/>
        </w:rPr>
        <w:t>Załącznik nr 1</w:t>
      </w:r>
      <w:r w:rsidR="00E0116B">
        <w:rPr>
          <w:rFonts w:ascii="Arial" w:eastAsia="Calibri" w:hAnsi="Arial" w:cs="Arial"/>
          <w:b/>
        </w:rPr>
        <w:t>4</w:t>
      </w:r>
    </w:p>
    <w:p w14:paraId="231B8190" w14:textId="77777777" w:rsidR="00624F25" w:rsidRPr="00AC1FAB" w:rsidRDefault="00624F25" w:rsidP="00C40E15">
      <w:pPr>
        <w:spacing w:after="0" w:line="360" w:lineRule="auto"/>
        <w:ind w:left="-426"/>
        <w:rPr>
          <w:rFonts w:ascii="Arial" w:hAnsi="Arial" w:cs="Arial"/>
          <w:b/>
        </w:rPr>
      </w:pP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855C07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855C07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5C07">
              <w:rPr>
                <w:rFonts w:ascii="Arial" w:hAnsi="Arial" w:cs="Arial"/>
                <w:b/>
                <w:szCs w:val="20"/>
              </w:rPr>
              <w:t>Sprawozdanie z zachowania trwałości</w:t>
            </w:r>
          </w:p>
        </w:tc>
      </w:tr>
      <w:tr w:rsidR="00C40E15" w:rsidRPr="00A02017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72ECC5CD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6D2FAE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Cel złożenia dokumentu:</w:t>
            </w:r>
          </w:p>
        </w:tc>
      </w:tr>
      <w:tr w:rsidR="00C40E15" w:rsidRPr="00A02017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złożenie obowiązkowego rocznego sprawozdania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02017">
              <w:rPr>
                <w:rFonts w:ascii="Arial" w:hAnsi="Arial" w:cs="Arial"/>
                <w:sz w:val="18"/>
                <w:szCs w:val="18"/>
              </w:rPr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Korekta złożonego wcześniej rocznego sprawozdania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z zachowania trwałości</w:t>
            </w:r>
          </w:p>
        </w:tc>
      </w:tr>
    </w:tbl>
    <w:p w14:paraId="66A5C61B" w14:textId="77777777" w:rsidR="00190A4C" w:rsidRPr="00A02017" w:rsidRDefault="00190A4C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0ADD5F9" w14:textId="77777777" w:rsidR="005D2438" w:rsidRPr="00624F25" w:rsidRDefault="005D2438" w:rsidP="005D243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624F25">
        <w:rPr>
          <w:rFonts w:ascii="Arial" w:hAnsi="Arial" w:cs="Arial"/>
          <w:b/>
          <w:sz w:val="18"/>
          <w:szCs w:val="18"/>
        </w:rPr>
        <w:t>I.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F55FFC" w:rsidRPr="00624F25">
        <w:rPr>
          <w:rFonts w:ascii="Arial" w:hAnsi="Arial" w:cs="Arial"/>
          <w:b/>
          <w:sz w:val="18"/>
          <w:szCs w:val="18"/>
        </w:rPr>
        <w:t xml:space="preserve">Informacje o </w:t>
      </w:r>
      <w:r w:rsidR="00F55FFC">
        <w:rPr>
          <w:rFonts w:ascii="Arial" w:hAnsi="Arial" w:cs="Arial"/>
          <w:b/>
          <w:sz w:val="18"/>
          <w:szCs w:val="18"/>
        </w:rPr>
        <w:t>B</w:t>
      </w:r>
      <w:r w:rsidR="00F55FFC" w:rsidRPr="00624F25">
        <w:rPr>
          <w:rFonts w:ascii="Arial" w:hAnsi="Arial" w:cs="Arial"/>
          <w:b/>
          <w:sz w:val="18"/>
          <w:szCs w:val="18"/>
        </w:rPr>
        <w:t>eneficjencie</w:t>
      </w:r>
    </w:p>
    <w:tbl>
      <w:tblPr>
        <w:tblStyle w:val="Tabela-Siatka"/>
        <w:tblW w:w="992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2861"/>
      </w:tblGrid>
      <w:tr w:rsidR="00482185" w14:paraId="46FBCFA1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Numer umowy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14:paraId="34F21AD3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RPMA:</w:t>
            </w:r>
          </w:p>
        </w:tc>
      </w:tr>
      <w:tr w:rsidR="00482185" w14:paraId="57C57F6F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21" w:type="dxa"/>
            <w:gridSpan w:val="3"/>
          </w:tcPr>
          <w:p w14:paraId="0A2565F8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14:paraId="2489CB7F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r w:rsidRPr="00A02017">
              <w:rPr>
                <w:rFonts w:ascii="Arial" w:hAnsi="Arial" w:cs="Arial"/>
                <w:sz w:val="18"/>
                <w:szCs w:val="18"/>
              </w:rPr>
              <w:t>Nazwa Beneficjenta:</w:t>
            </w:r>
          </w:p>
        </w:tc>
        <w:tc>
          <w:tcPr>
            <w:tcW w:w="6521" w:type="dxa"/>
            <w:gridSpan w:val="3"/>
          </w:tcPr>
          <w:p w14:paraId="4F91B998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bookmarkEnd w:id="0"/>
      <w:tr w:rsidR="00482185" w14:paraId="0D6EF54E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NIP Beneficjenta:</w:t>
            </w:r>
          </w:p>
        </w:tc>
        <w:tc>
          <w:tcPr>
            <w:tcW w:w="6521" w:type="dxa"/>
            <w:gridSpan w:val="3"/>
          </w:tcPr>
          <w:p w14:paraId="0C7F5F12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14:paraId="792DFF59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Default="005D2438" w:rsidP="00833A7E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861" w:type="dxa"/>
            <w:tcBorders>
              <w:bottom w:val="dashSmallGap" w:sz="4" w:space="0" w:color="auto"/>
            </w:tcBorders>
          </w:tcPr>
          <w:p w14:paraId="1A924A02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D2438" w14:paraId="70A0056F" w14:textId="77777777" w:rsidTr="005D2438">
        <w:tblPrEx>
          <w:tblBorders>
            <w:top w:val="dashSmallGap" w:sz="4" w:space="0" w:color="auto"/>
          </w:tblBorders>
        </w:tblPrEx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74A9E440" w14:textId="77777777" w:rsidR="005D2438" w:rsidRPr="008D25A2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>Zmieniły się następujące dane:</w:t>
            </w:r>
          </w:p>
          <w:p w14:paraId="34A6733F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438" w14:paraId="4E9742B8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Data płatnoś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końcow</w:t>
            </w:r>
            <w:r>
              <w:rPr>
                <w:rFonts w:ascii="Arial" w:hAnsi="Arial" w:cs="Arial"/>
                <w:sz w:val="18"/>
                <w:szCs w:val="18"/>
              </w:rPr>
              <w:t>ej/ zatwierdzenia wniosku o płatność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14:paraId="2742F3FF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14:paraId="5B7478D1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Default="005D2438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6695F">
              <w:rPr>
                <w:rFonts w:ascii="Arial" w:hAnsi="Arial" w:cs="Arial"/>
                <w:iCs/>
                <w:sz w:val="18"/>
                <w:szCs w:val="18"/>
              </w:rPr>
              <w:t>Termin końcowy zachowania trwałości projektu</w:t>
            </w:r>
            <w:r w:rsidR="00833A7E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(wypełnia IP)</w:t>
            </w:r>
          </w:p>
        </w:tc>
        <w:tc>
          <w:tcPr>
            <w:tcW w:w="6521" w:type="dxa"/>
            <w:gridSpan w:val="3"/>
          </w:tcPr>
          <w:p w14:paraId="1A12B9F4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14:paraId="4C9BC860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Okres za jaki składane jest sprawozdanie:</w:t>
            </w:r>
          </w:p>
        </w:tc>
        <w:tc>
          <w:tcPr>
            <w:tcW w:w="6521" w:type="dxa"/>
            <w:gridSpan w:val="3"/>
          </w:tcPr>
          <w:p w14:paraId="5BFB23DD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 xml:space="preserve">od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  <w:r w:rsidRPr="008D25A2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14:paraId="7C9FAB2C" w14:textId="77777777" w:rsidTr="00482185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w dniu złożenia sprawozdania Beneficjent posiada status MŚP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594" w:type="dxa"/>
          </w:tcPr>
          <w:p w14:paraId="5FED1227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927" w:type="dxa"/>
            <w:gridSpan w:val="2"/>
          </w:tcPr>
          <w:p w14:paraId="24DE3B8F" w14:textId="77777777"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1476A91A" w14:textId="77777777" w:rsidR="005D2438" w:rsidRDefault="005D2438" w:rsidP="00CD0A8B">
      <w:pPr>
        <w:pStyle w:val="Nagwek1"/>
      </w:pPr>
      <w:r>
        <w:t xml:space="preserve">II. </w:t>
      </w:r>
      <w:r w:rsidR="00F55FFC">
        <w:t>Ogólne informacje</w:t>
      </w:r>
    </w:p>
    <w:p w14:paraId="27421680" w14:textId="77777777" w:rsidR="005D2438" w:rsidRPr="005D3BCB" w:rsidRDefault="005D2438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17"/>
          <w:szCs w:val="17"/>
        </w:rPr>
      </w:pPr>
      <w:r w:rsidRPr="005D3BCB">
        <w:rPr>
          <w:rFonts w:ascii="Arial" w:hAnsi="Arial" w:cs="Arial"/>
          <w:sz w:val="17"/>
          <w:szCs w:val="17"/>
        </w:rPr>
        <w:t xml:space="preserve">Zgodnie z art. 71 rozporządzenia ogólnego </w:t>
      </w:r>
      <w:r w:rsidRPr="005D3BCB">
        <w:rPr>
          <w:rFonts w:ascii="Arial" w:eastAsia="Times New Roman" w:hAnsi="Arial" w:cs="Arial"/>
          <w:sz w:val="17"/>
          <w:szCs w:val="17"/>
          <w:lang w:eastAsia="pl-PL"/>
        </w:rPr>
        <w:t>- W przypadku operacji obejmującej inwestycje w infrastrukturę lub inwestycje produkcyjne dokonuje się zwrotu wkładu z EFSI,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77777777"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zaprzestanie działalności produkcyjnej lub przeniesienie jej poza obszar objęty programem;</w:t>
      </w:r>
    </w:p>
    <w:p w14:paraId="3A67D34F" w14:textId="77777777"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istotna zmiana wpływająca na charakter operacji, jej cele lub warunki wdrażania, która mogłaby doprowadzić do naruszenia jej pierwotnych celów.</w:t>
      </w:r>
    </w:p>
    <w:p w14:paraId="0BF28167" w14:textId="77777777" w:rsidR="005D2438" w:rsidRDefault="005D2438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3"/>
        <w:gridCol w:w="1843"/>
        <w:gridCol w:w="1276"/>
        <w:gridCol w:w="992"/>
        <w:gridCol w:w="2410"/>
      </w:tblGrid>
      <w:tr w:rsidR="00137630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</w:t>
            </w:r>
            <w:r>
              <w:rPr>
                <w:rFonts w:ascii="Arial" w:hAnsi="Arial" w:cs="Arial"/>
                <w:sz w:val="18"/>
                <w:szCs w:val="18"/>
              </w:rPr>
              <w:t>lokalizacji projektu?</w:t>
            </w:r>
          </w:p>
          <w:p w14:paraId="4DC6C6F4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137630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9951E6" w14:textId="77777777"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E789B8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zmiany:</w:t>
            </w:r>
          </w:p>
          <w:p w14:paraId="6B9B3547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 xml:space="preserve">Czy </w:t>
            </w: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 z powodu:</w:t>
            </w:r>
          </w:p>
          <w:p w14:paraId="7C8EFC2D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6D575E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BD75DC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zaprzestania działalności produkcyjnej:</w:t>
            </w:r>
          </w:p>
          <w:p w14:paraId="1C5F420E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0D75D15B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własności elementów infrastruktury sfinansowanej ze środków RPO WM </w:t>
            </w:r>
            <w:r w:rsidR="00833A7E">
              <w:rPr>
                <w:rFonts w:ascii="Arial" w:hAnsi="Arial" w:cs="Arial"/>
                <w:sz w:val="18"/>
                <w:szCs w:val="18"/>
              </w:rPr>
              <w:t>20</w:t>
            </w:r>
            <w:r w:rsidRPr="00A02017">
              <w:rPr>
                <w:rFonts w:ascii="Arial" w:hAnsi="Arial" w:cs="Arial"/>
                <w:sz w:val="18"/>
                <w:szCs w:val="18"/>
              </w:rPr>
              <w:t>14-20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14:paraId="39636A86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FA6162" w14:textId="77777777"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76CA1C" w14:textId="77777777"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 własności elementów infrastruktury:</w:t>
            </w:r>
          </w:p>
          <w:p w14:paraId="25348863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związku ze zmianą własności elementów infrastruktury podmiot uzyskał/uzyskuje korzyści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DDEBCF4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14:paraId="7503B80D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Default="00137630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doszło do modernizacji lub wymiany elementów infrastruktury zakupionych w ramach </w:t>
            </w:r>
            <w:r w:rsidR="00833A7E">
              <w:rPr>
                <w:rFonts w:ascii="Arial" w:hAnsi="Arial" w:cs="Arial"/>
                <w:sz w:val="18"/>
                <w:szCs w:val="18"/>
              </w:rPr>
              <w:t>p</w:t>
            </w:r>
            <w:r w:rsidRPr="00A02017">
              <w:rPr>
                <w:rFonts w:ascii="Arial" w:hAnsi="Arial" w:cs="Arial"/>
                <w:sz w:val="18"/>
                <w:szCs w:val="18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803F6AD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A02017">
              <w:rPr>
                <w:rFonts w:ascii="Arial" w:hAnsi="Arial" w:cs="Arial"/>
                <w:sz w:val="18"/>
                <w:szCs w:val="18"/>
              </w:rPr>
              <w:t>oszło do następujących modernizacji lub zmian:</w:t>
            </w:r>
          </w:p>
          <w:p w14:paraId="7B1B39E3" w14:textId="77777777"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185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istotna zmiana wpływająca na charakter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jego cele 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lub warunki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  <w:r w:rsidRPr="00A02017">
              <w:rPr>
                <w:rFonts w:ascii="Arial" w:hAnsi="Arial" w:cs="Arial"/>
                <w:sz w:val="18"/>
                <w:szCs w:val="18"/>
              </w:rPr>
              <w:t>, któr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mogł</w:t>
            </w:r>
            <w:r>
              <w:rPr>
                <w:rFonts w:ascii="Arial" w:hAnsi="Arial" w:cs="Arial"/>
                <w:sz w:val="18"/>
                <w:szCs w:val="18"/>
              </w:rPr>
              <w:t>aby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doprowadzić do naruszenia je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549E084" w14:textId="77777777"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14:paraId="1E36EC11" w14:textId="77777777"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72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Default="00704572" w:rsidP="00704572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704572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Nastąpiło pozyskanie następujących środków:</w:t>
            </w:r>
          </w:p>
        </w:tc>
      </w:tr>
    </w:tbl>
    <w:p w14:paraId="064C84D3" w14:textId="77777777" w:rsidR="00704572" w:rsidRDefault="00704572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3401"/>
        <w:gridCol w:w="6"/>
        <w:gridCol w:w="1837"/>
        <w:gridCol w:w="1276"/>
        <w:gridCol w:w="992"/>
        <w:gridCol w:w="2411"/>
      </w:tblGrid>
      <w:tr w:rsidR="00704572" w14:paraId="253A12E0" w14:textId="77777777" w:rsidTr="00CD0A8B">
        <w:trPr>
          <w:trHeight w:val="1748"/>
        </w:trPr>
        <w:tc>
          <w:tcPr>
            <w:tcW w:w="3401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>Czy została przeprowadzona kontrola</w:t>
            </w:r>
            <w:r>
              <w:rPr>
                <w:rFonts w:ascii="Arial" w:hAnsi="Arial" w:cs="Arial"/>
                <w:sz w:val="18"/>
                <w:szCs w:val="18"/>
              </w:rPr>
              <w:t>/audyt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przez podmiot inny niż I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02017">
              <w:rPr>
                <w:rFonts w:ascii="Arial" w:hAnsi="Arial" w:cs="Arial"/>
                <w:sz w:val="18"/>
                <w:szCs w:val="18"/>
              </w:rPr>
              <w:t>/IP RPO WM</w:t>
            </w:r>
            <w:r>
              <w:rPr>
                <w:rFonts w:ascii="Arial" w:hAnsi="Arial" w:cs="Arial"/>
                <w:sz w:val="18"/>
                <w:szCs w:val="18"/>
              </w:rPr>
              <w:t>, a w toku kontroli/audytu wydano zalecenia pokontrolne/rekomendacje, a jeśli tak, to czy Beneficjent je zrealizował</w:t>
            </w:r>
            <w:r w:rsidRPr="00A02017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3"/>
            <w:tcBorders>
              <w:bottom w:val="dashSmallGap" w:sz="4" w:space="0" w:color="auto"/>
            </w:tcBorders>
          </w:tcPr>
          <w:p w14:paraId="773E8FEB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Została przeprowadzona następująca kontrola</w:t>
            </w:r>
            <w:r>
              <w:rPr>
                <w:rFonts w:ascii="Arial" w:hAnsi="Arial" w:cs="Arial"/>
                <w:sz w:val="18"/>
                <w:szCs w:val="18"/>
              </w:rPr>
              <w:t xml:space="preserve"> (wskazać: podmiot kontrolujący, zakres i termin kontroli)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2A85F56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5E5D87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36E479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E7ED78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zalecenia i sposób realizacji zaleceń:</w:t>
            </w:r>
          </w:p>
          <w:p w14:paraId="078DE3A6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62FC9E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8224C6" w14:textId="77777777"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C97E92" w14:textId="77777777"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A8B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przypadku inwestycji w infrastrukturę, w ramach cross-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zagwarantowano trwałość inwestycji z EFS zgodnie z zapisami art. 71 </w:t>
            </w:r>
            <w:r w:rsidRPr="00CD0A8B">
              <w:rPr>
                <w:rFonts w:ascii="Arial" w:hAnsi="Arial" w:cs="Arial"/>
                <w:sz w:val="18"/>
                <w:szCs w:val="18"/>
              </w:rPr>
              <w:t>Rozporządzenia nr 1303/2013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CD0A8B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D33627C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0755D8B6" w14:textId="77777777" w:rsidR="00CD0A8B" w:rsidRPr="00A02017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0A8B" w14:paraId="2742B32D" w14:textId="77777777" w:rsidTr="00CD0A8B">
        <w:tc>
          <w:tcPr>
            <w:tcW w:w="3401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środki trwałe nabyte w ramach Projektu są wykorzystywane na działalność statutową Beneficjenta lub zostały nieodpłatnie przekazane podmiotowi niedziałającemu dla zysku? (dotyczy projektów współfinansowanych z EFS)</w:t>
            </w:r>
          </w:p>
        </w:tc>
        <w:tc>
          <w:tcPr>
            <w:tcW w:w="1843" w:type="dxa"/>
            <w:gridSpan w:val="2"/>
            <w:tcBorders>
              <w:bottom w:val="dashSmallGap" w:sz="4" w:space="0" w:color="auto"/>
            </w:tcBorders>
          </w:tcPr>
          <w:p w14:paraId="60384DA7" w14:textId="77777777" w:rsidR="00CD0A8B" w:rsidRDefault="00CD0A8B" w:rsidP="00CD0A8B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Default="00CD0A8B" w:rsidP="00CD0A8B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Default="00CD0A8B" w:rsidP="00CD0A8B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CD0A8B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4E07F58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Przyczyny:</w:t>
            </w:r>
          </w:p>
          <w:p w14:paraId="73821D12" w14:textId="77777777" w:rsidR="00CD0A8B" w:rsidRDefault="00CD0A8B" w:rsidP="00CD0A8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CCB15D" w14:textId="341CC253" w:rsidR="00855C07" w:rsidRDefault="00624F25">
      <w:pPr>
        <w:pStyle w:val="Nagwek1"/>
      </w:pPr>
      <w:r>
        <w:t xml:space="preserve">III. </w:t>
      </w:r>
      <w:r w:rsidR="00F55FFC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zgodnie z zapisami umowy/decyzji </w:t>
            </w:r>
            <w:r>
              <w:rPr>
                <w:rFonts w:ascii="Arial" w:hAnsi="Arial" w:cs="Arial"/>
                <w:sz w:val="18"/>
                <w:szCs w:val="18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2ADF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Default="00702ADF" w:rsidP="00702AD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DD8FF1" w14:textId="77777777" w:rsidR="00702ADF" w:rsidRPr="00CD0A8B" w:rsidRDefault="00702ADF" w:rsidP="0059139B"/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2C1B59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407D5A5C" w14:textId="77777777" w:rsidR="002C1B59" w:rsidRPr="00A92F36" w:rsidRDefault="002C1B59" w:rsidP="002C1B5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odpowiedzi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  <w:r w:rsidR="00833A7E"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ZĘŚCIOWO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  <w:p w14:paraId="24005C02" w14:textId="77777777"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C82FA5" w14:textId="77777777" w:rsidR="00704572" w:rsidRDefault="00704572" w:rsidP="00B227D7">
      <w:pPr>
        <w:rPr>
          <w:rFonts w:ascii="Arial" w:hAnsi="Arial" w:cs="Arial"/>
          <w:sz w:val="18"/>
          <w:szCs w:val="18"/>
        </w:rPr>
      </w:pPr>
    </w:p>
    <w:p w14:paraId="5FD87028" w14:textId="77777777" w:rsidR="00B227D7" w:rsidRPr="00624F25" w:rsidRDefault="00B227D7" w:rsidP="00B227D7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lastRenderedPageBreak/>
        <w:t xml:space="preserve">Wypisz wskaźniki </w:t>
      </w:r>
      <w:r>
        <w:rPr>
          <w:rFonts w:ascii="Arial" w:hAnsi="Arial" w:cs="Arial"/>
          <w:sz w:val="18"/>
          <w:szCs w:val="18"/>
        </w:rPr>
        <w:t>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457"/>
        <w:gridCol w:w="1806"/>
        <w:gridCol w:w="1537"/>
        <w:gridCol w:w="2266"/>
        <w:gridCol w:w="1561"/>
        <w:gridCol w:w="2297"/>
      </w:tblGrid>
      <w:tr w:rsidR="00B227D7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B227D7" w14:paraId="12412446" w14:textId="77777777" w:rsidTr="00E51ECF">
        <w:tc>
          <w:tcPr>
            <w:tcW w:w="457" w:type="dxa"/>
          </w:tcPr>
          <w:p w14:paraId="55020596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</w:t>
            </w:r>
            <w:r w:rsidR="001102E0">
              <w:rPr>
                <w:rFonts w:ascii="Arial" w:hAnsi="Arial" w:cs="Arial"/>
                <w:sz w:val="18"/>
                <w:szCs w:val="18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B227D7" w14:paraId="4190194C" w14:textId="77777777" w:rsidTr="00E51ECF">
        <w:tc>
          <w:tcPr>
            <w:tcW w:w="457" w:type="dxa"/>
          </w:tcPr>
          <w:p w14:paraId="68194FC5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Default="00B55CE4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</w:t>
            </w:r>
            <w:r w:rsidR="00E51ECF">
              <w:rPr>
                <w:rFonts w:ascii="Arial" w:hAnsi="Arial" w:cs="Arial"/>
                <w:sz w:val="18"/>
                <w:szCs w:val="18"/>
              </w:rPr>
              <w:t>nia</w:t>
            </w:r>
          </w:p>
        </w:tc>
      </w:tr>
    </w:tbl>
    <w:p w14:paraId="50275E49" w14:textId="77777777" w:rsidR="00D42E69" w:rsidRDefault="00D42E69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1590305" w14:textId="77777777" w:rsidR="00B55CE4" w:rsidRDefault="00B55CE4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Default="00BB30A9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Czy wskaźniki rezultatu planowane do osiągnięcia po zakończeniu realizacji projektu zostały osiągnięte/utrzymane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013E2FE3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Default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Default="00BB30A9" w:rsidP="00BB30A9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A23AC8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F16BD7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W przypadku osiągnięcia niższej wartości wskaźnika rezultatu niż zakładana we wniosku o dofinansowanie należy podać przyczyny zaistniałej sytuacji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tabeli poniżej</w:t>
            </w:r>
            <w:r w:rsidRPr="00F16B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707D448" w14:textId="77777777" w:rsidR="00A23AC8" w:rsidRDefault="00A23AC8">
      <w:pPr>
        <w:rPr>
          <w:rFonts w:ascii="Arial" w:hAnsi="Arial" w:cs="Arial"/>
          <w:sz w:val="18"/>
          <w:szCs w:val="18"/>
        </w:rPr>
      </w:pPr>
    </w:p>
    <w:p w14:paraId="426794F7" w14:textId="77777777" w:rsidR="00624F25" w:rsidRPr="00624F25" w:rsidRDefault="00624F25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457"/>
        <w:gridCol w:w="1806"/>
        <w:gridCol w:w="1537"/>
        <w:gridCol w:w="2266"/>
        <w:gridCol w:w="1561"/>
        <w:gridCol w:w="2297"/>
      </w:tblGrid>
      <w:tr w:rsidR="00624F25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624F25" w14:paraId="6F0EB5C0" w14:textId="77777777" w:rsidTr="00E51ECF">
        <w:tc>
          <w:tcPr>
            <w:tcW w:w="457" w:type="dxa"/>
          </w:tcPr>
          <w:p w14:paraId="43759326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624F25" w14:paraId="6D220246" w14:textId="77777777" w:rsidTr="00E51ECF">
        <w:tc>
          <w:tcPr>
            <w:tcW w:w="457" w:type="dxa"/>
          </w:tcPr>
          <w:p w14:paraId="225F6B02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14:paraId="4CBE176A" w14:textId="77777777" w:rsidR="00EB1929" w:rsidRPr="00EB1929" w:rsidRDefault="00DB6BF1">
      <w:pPr>
        <w:pStyle w:val="Nagwek1"/>
      </w:pPr>
      <w:r w:rsidRPr="00332CBD">
        <w:t xml:space="preserve">IV. </w:t>
      </w:r>
      <w:r w:rsidR="00F55FFC">
        <w:t xml:space="preserve">Kwalifikowalność podatku od towarów i usług </w:t>
      </w:r>
      <w:r w:rsidR="00B0465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Default="00E51ECF" w:rsidP="00E51ECF">
            <w:r>
              <w:rPr>
                <w:rFonts w:ascii="Arial" w:hAnsi="Arial" w:cs="Arial"/>
                <w:sz w:val="18"/>
                <w:szCs w:val="18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RPr="00833A7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833A7E" w:rsidRDefault="00EB1929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33A7E">
              <w:rPr>
                <w:rFonts w:ascii="Arial" w:hAnsi="Arial" w:cs="Arial"/>
                <w:b/>
                <w:sz w:val="18"/>
                <w:szCs w:val="18"/>
              </w:rPr>
              <w:t>W przypadku, gdy zaznaczono odpowiedź „NIE” Beneficjent nie wypełnia dalszej części pytań w zakresie VAT</w:t>
            </w:r>
          </w:p>
        </w:tc>
      </w:tr>
      <w:tr w:rsidR="008A0270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52087">
              <w:rPr>
                <w:rFonts w:ascii="Arial" w:hAnsi="Arial" w:cs="Arial"/>
                <w:sz w:val="18"/>
                <w:szCs w:val="18"/>
              </w:rPr>
              <w:t xml:space="preserve">Czy VAT poniesiony w projekcie jest </w:t>
            </w:r>
            <w:r w:rsidRPr="00332CBD">
              <w:rPr>
                <w:rFonts w:ascii="Arial" w:hAnsi="Arial" w:cs="Arial"/>
                <w:sz w:val="18"/>
                <w:szCs w:val="18"/>
              </w:rPr>
              <w:t>niemożliwy</w:t>
            </w:r>
            <w:r w:rsidRPr="00352087">
              <w:rPr>
                <w:rFonts w:ascii="Arial" w:hAnsi="Arial" w:cs="Arial"/>
                <w:sz w:val="18"/>
                <w:szCs w:val="18"/>
              </w:rPr>
              <w:t xml:space="preserve"> do odzyskania (beneficjent lub inny podmiot realizujący/wdrażający projekt, w szczególności jednostka organizacyjna beneficjenta lub partner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76D6">
              <w:rPr>
                <w:rFonts w:ascii="Arial" w:hAnsi="Arial" w:cs="Arial"/>
                <w:sz w:val="18"/>
                <w:szCs w:val="18"/>
              </w:rPr>
              <w:t>Czy w projekcie zmieniła się proporcja podatku VAT w sytuacji gdy podatek VAT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76D6">
              <w:rPr>
                <w:rFonts w:ascii="Arial" w:hAnsi="Arial" w:cs="Arial"/>
                <w:sz w:val="18"/>
                <w:szCs w:val="18"/>
              </w:rPr>
              <w:t>był częściowo kwalifikowany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29C3E1F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zmian proporcji:</w:t>
            </w:r>
          </w:p>
          <w:p w14:paraId="7F0803D3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270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0395E">
              <w:rPr>
                <w:rFonts w:ascii="Arial" w:hAnsi="Arial" w:cs="Arial"/>
                <w:sz w:val="18"/>
                <w:szCs w:val="18"/>
              </w:rPr>
              <w:t>Czy Beneficjent posiada indywidualną interpretację przepisów prawa podatkowego istotną z punktu widzenia kwalifikowalności VAT w projekcie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lastRenderedPageBreak/>
              <w:t>Czy Beneficjent jest zwolniony podmiotowo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wskazać przesłanki ww. zwolnienia</w:t>
            </w:r>
          </w:p>
        </w:tc>
      </w:tr>
      <w:tr w:rsidR="005C6642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Default="005C6642" w:rsidP="005C66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</w:t>
            </w:r>
            <w:r>
              <w:rPr>
                <w:rFonts w:ascii="Arial" w:hAnsi="Arial" w:cs="Arial"/>
                <w:sz w:val="18"/>
                <w:szCs w:val="18"/>
              </w:rPr>
              <w:t>eneficjent w ramach projektu</w:t>
            </w:r>
            <w:r w:rsidRPr="003249E4">
              <w:rPr>
                <w:rFonts w:ascii="Arial" w:hAnsi="Arial" w:cs="Arial"/>
                <w:sz w:val="18"/>
                <w:szCs w:val="18"/>
              </w:rPr>
              <w:t xml:space="preserve"> wykonuje jedynie czynności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249E4">
              <w:rPr>
                <w:rFonts w:ascii="Arial" w:hAnsi="Arial" w:cs="Arial"/>
                <w:sz w:val="18"/>
                <w:szCs w:val="18"/>
              </w:rPr>
              <w:t>wolnione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742F31" w:rsidRDefault="005C6642" w:rsidP="0089602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wyjaśnić związek albo brak zw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iązku ww. sprzedaży z projektem</w:t>
            </w:r>
          </w:p>
        </w:tc>
      </w:tr>
      <w:tr w:rsidR="005C6642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w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projekcie wystąpiły przychody</w:t>
            </w:r>
            <w:r w:rsidRPr="003249E4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należy określić kwotę korekty VAT oraz opisać z 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jakiego powodu dokonano korekty</w:t>
            </w:r>
          </w:p>
        </w:tc>
      </w:tr>
    </w:tbl>
    <w:p w14:paraId="21BBCC20" w14:textId="77777777" w:rsidR="00DB6BF1" w:rsidRDefault="000921B4" w:rsidP="00CD0A8B">
      <w:pPr>
        <w:pStyle w:val="Nagwek1"/>
      </w:pPr>
      <w:r w:rsidRPr="00332CBD">
        <w:t>V.</w:t>
      </w:r>
      <w:r w:rsidR="001A6527" w:rsidRPr="00332CBD">
        <w:t xml:space="preserve"> </w:t>
      </w:r>
      <w:r w:rsidR="00F55FFC" w:rsidRPr="00AA4CB7">
        <w:t>Generowanie dochodu w projekcie</w:t>
      </w:r>
    </w:p>
    <w:p w14:paraId="3C92BAF2" w14:textId="77777777" w:rsidR="007E3F65" w:rsidRDefault="007E3F65" w:rsidP="007E3F65"/>
    <w:tbl>
      <w:tblPr>
        <w:tblStyle w:val="Tabela-Siatka"/>
        <w:tblW w:w="9923" w:type="dxa"/>
        <w:tblInd w:w="-459" w:type="dxa"/>
        <w:tblBorders>
          <w:top w:val="dashSmallGap" w:sz="4" w:space="0" w:color="auto"/>
        </w:tblBorders>
        <w:tblLook w:val="04A0" w:firstRow="1" w:lastRow="0" w:firstColumn="1" w:lastColumn="0" w:noHBand="0" w:noVBand="1"/>
        <w:tblCaption w:val="Generowanie dochodu w projekcie"/>
      </w:tblPr>
      <w:tblGrid>
        <w:gridCol w:w="3402"/>
        <w:gridCol w:w="3119"/>
        <w:gridCol w:w="3402"/>
      </w:tblGrid>
      <w:tr w:rsidR="007E3F65" w14:paraId="71B1F0D2" w14:textId="77777777" w:rsidTr="00EE15E2">
        <w:tc>
          <w:tcPr>
            <w:tcW w:w="34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41AAF27" w14:textId="77777777" w:rsidR="007E3F65" w:rsidRDefault="007E3F65" w:rsidP="007E3F65">
            <w:pPr>
              <w:spacing w:line="360" w:lineRule="auto"/>
            </w:pPr>
            <w:r>
              <w:rPr>
                <w:rFonts w:ascii="Arial" w:hAnsi="Arial" w:cs="Arial"/>
                <w:sz w:val="18"/>
                <w:szCs w:val="18"/>
              </w:rPr>
              <w:t>Czy projekt jest w całości finansowany z Europejskiego Funduszu Społecznego?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6EBE51D1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655B949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4400973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270972F" w14:textId="77777777"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wartość projektu nie przekracza 1 000 000 EUR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</w:tcPr>
          <w:p w14:paraId="4464B952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14:paraId="6726510F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1307D88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65B63953" w14:textId="77777777"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projekt objęty jest zasadami pomocy publicznej?</w:t>
            </w:r>
          </w:p>
        </w:tc>
        <w:tc>
          <w:tcPr>
            <w:tcW w:w="3119" w:type="dxa"/>
          </w:tcPr>
          <w:p w14:paraId="1AC21A45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14:paraId="237678DF" w14:textId="77777777"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14:paraId="21BFE862" w14:textId="77777777" w:rsidTr="00EE15E2">
        <w:tblPrEx>
          <w:shd w:val="clear" w:color="auto" w:fill="BFBFBF" w:themeFill="background1" w:themeFillShade="BF"/>
        </w:tblPrEx>
        <w:tc>
          <w:tcPr>
            <w:tcW w:w="9923" w:type="dxa"/>
            <w:gridSpan w:val="3"/>
            <w:shd w:val="clear" w:color="auto" w:fill="auto"/>
          </w:tcPr>
          <w:p w14:paraId="2F09B05F" w14:textId="77777777"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w którymkolwiek z 3 ww. pytań, Beneficjent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 xml:space="preserve"> nie wypełnia kolejnego pytania</w:t>
            </w:r>
          </w:p>
        </w:tc>
      </w:tr>
      <w:tr w:rsidR="007E3F65" w14:paraId="7D973093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A42B019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205D7">
              <w:rPr>
                <w:rFonts w:ascii="Arial" w:hAnsi="Arial" w:cs="Arial"/>
                <w:sz w:val="18"/>
                <w:szCs w:val="18"/>
              </w:rPr>
              <w:t xml:space="preserve">Czy w ramach </w:t>
            </w:r>
            <w:r>
              <w:rPr>
                <w:rFonts w:ascii="Arial" w:hAnsi="Arial" w:cs="Arial"/>
                <w:sz w:val="18"/>
                <w:szCs w:val="18"/>
              </w:rPr>
              <w:t>projektu pojawiły się inne lub</w:t>
            </w:r>
            <w:r w:rsidRPr="004205D7">
              <w:rPr>
                <w:rFonts w:ascii="Arial" w:hAnsi="Arial" w:cs="Arial"/>
                <w:sz w:val="18"/>
                <w:szCs w:val="18"/>
              </w:rPr>
              <w:t xml:space="preserve"> nowe źródła dochodu lub nastąpiła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istotna zmiana w polityce taryfowej projektu generującego dochód po ukończeniu,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którym wartość dofinansowania została ustalona w oparciu o metodę luki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finansowaniu?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B6A8746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0D45A40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31128967" w14:textId="77777777" w:rsidTr="007E3F65">
        <w:tc>
          <w:tcPr>
            <w:tcW w:w="9923" w:type="dxa"/>
            <w:gridSpan w:val="3"/>
            <w:tcBorders>
              <w:top w:val="dashSmallGap" w:sz="4" w:space="0" w:color="auto"/>
            </w:tcBorders>
          </w:tcPr>
          <w:p w14:paraId="2C2F63C0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Opis:</w:t>
            </w:r>
          </w:p>
        </w:tc>
      </w:tr>
    </w:tbl>
    <w:p w14:paraId="2F2E074A" w14:textId="77777777" w:rsidR="00AA4CB7" w:rsidRPr="00332CBD" w:rsidRDefault="00AA4CB7" w:rsidP="00CD0A8B">
      <w:pPr>
        <w:pStyle w:val="Nagwek1"/>
      </w:pPr>
      <w:r w:rsidRPr="00332CBD">
        <w:lastRenderedPageBreak/>
        <w:t xml:space="preserve">VI. </w:t>
      </w:r>
      <w:r w:rsidR="00F55FFC" w:rsidRPr="00332CBD">
        <w:t>Archiwizacja</w:t>
      </w:r>
    </w:p>
    <w:p w14:paraId="13DA77AE" w14:textId="77777777" w:rsidR="00AA4CB7" w:rsidRPr="00C65260" w:rsidRDefault="00AA4CB7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14:paraId="3F2E00DD" w14:textId="77777777" w:rsidR="00AA4CB7" w:rsidRPr="00332CBD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Miejsce przechowywania dokumentacji projektowej (w szczególności umowy</w:t>
      </w:r>
      <w:r w:rsidR="00E44CCD">
        <w:rPr>
          <w:rFonts w:ascii="Arial" w:hAnsi="Arial" w:cs="Arial"/>
          <w:sz w:val="18"/>
          <w:szCs w:val="18"/>
        </w:rPr>
        <w:t>/decyzji</w:t>
      </w:r>
      <w:r w:rsidRPr="00332CBD">
        <w:rPr>
          <w:rFonts w:ascii="Arial" w:hAnsi="Arial" w:cs="Arial"/>
          <w:sz w:val="18"/>
          <w:szCs w:val="18"/>
        </w:rPr>
        <w:t xml:space="preserve"> o dofinansowanie wraz z załącznikami, oryginałów dokumentów przedstawianych do wniosków o płatność i na potrzeby kontroli na miejscu realizacji):</w:t>
      </w:r>
    </w:p>
    <w:p w14:paraId="62E3F008" w14:textId="77777777" w:rsid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i/>
          <w:sz w:val="18"/>
          <w:szCs w:val="18"/>
        </w:rPr>
      </w:pPr>
    </w:p>
    <w:p w14:paraId="5D7C4343" w14:textId="77777777" w:rsidR="00E90236" w:rsidRPr="005C3D49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6"/>
          <w:szCs w:val="16"/>
        </w:rPr>
      </w:pPr>
      <w:r w:rsidRPr="005C3D49">
        <w:rPr>
          <w:rFonts w:ascii="Arial" w:hAnsi="Arial" w:cs="Arial"/>
          <w:sz w:val="16"/>
          <w:szCs w:val="16"/>
        </w:rPr>
        <w:t>(należy podać adres)</w:t>
      </w:r>
    </w:p>
    <w:p w14:paraId="032D51D0" w14:textId="77777777"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7E3F65">
        <w:rPr>
          <w:rFonts w:ascii="Arial" w:hAnsi="Arial" w:cs="Arial"/>
          <w:sz w:val="18"/>
          <w:szCs w:val="18"/>
        </w:rPr>
        <w:t>……………….</w:t>
      </w: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14:paraId="7CA83E53" w14:textId="77777777"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</w:p>
    <w:p w14:paraId="5D6BE4F9" w14:textId="77777777" w:rsidR="00E90236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Wskazane miejsce jest</w:t>
      </w:r>
      <w:r w:rsidRPr="00332CBD">
        <w:rPr>
          <w:rFonts w:ascii="Arial" w:hAnsi="Arial" w:cs="Arial"/>
          <w:sz w:val="18"/>
          <w:szCs w:val="18"/>
        </w:rPr>
        <w:t>:</w:t>
      </w:r>
    </w:p>
    <w:p w14:paraId="0F3C07BE" w14:textId="77777777"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 w:rsidR="00896021">
        <w:rPr>
          <w:rFonts w:ascii="Arial" w:hAnsi="Arial" w:cs="Arial"/>
          <w:sz w:val="18"/>
          <w:szCs w:val="18"/>
        </w:rPr>
        <w:t xml:space="preserve"> siedzibą B</w:t>
      </w:r>
      <w:r>
        <w:rPr>
          <w:rFonts w:ascii="Arial" w:hAnsi="Arial" w:cs="Arial"/>
          <w:sz w:val="18"/>
          <w:szCs w:val="18"/>
        </w:rPr>
        <w:t>eneficjenta;</w:t>
      </w:r>
    </w:p>
    <w:p w14:paraId="0D01AAFD" w14:textId="77777777"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miejscem realizacji projektu;</w:t>
      </w:r>
    </w:p>
    <w:p w14:paraId="140970C6" w14:textId="77777777" w:rsidR="00E90236" w:rsidRPr="00332CBD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inne: ………………………………………………………</w:t>
      </w:r>
    </w:p>
    <w:p w14:paraId="49380CA2" w14:textId="77777777" w:rsidR="007E3F65" w:rsidRDefault="007E3F65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Beneficjent opracował procedurę archiwizacji, która uwzględnia czas przechowywania dokumentów określony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C65260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3B7AECC0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dokumentu określającego procedurę:</w:t>
            </w:r>
          </w:p>
          <w:p w14:paraId="75D943AF" w14:textId="77777777"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81AEB">
              <w:rPr>
                <w:rFonts w:ascii="Arial" w:hAnsi="Arial" w:cs="Arial"/>
                <w:sz w:val="18"/>
                <w:szCs w:val="18"/>
              </w:rPr>
              <w:t>Czy sposób przechowywania dokumentacji umożliwia jej zachowanie przez okres wskazany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481AEB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9B01016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D173D">
              <w:rPr>
                <w:rFonts w:ascii="Arial" w:hAnsi="Arial" w:cs="Arial"/>
                <w:sz w:val="18"/>
                <w:szCs w:val="18"/>
              </w:rPr>
              <w:t xml:space="preserve">Uzasadnienie:  </w:t>
            </w:r>
          </w:p>
          <w:p w14:paraId="5266124E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35FB54BE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zdarzeń wraz ze wskazaniem dokumentacji oraz podjętych przez beneficjenta działaniach naprawczych:</w:t>
            </w:r>
          </w:p>
          <w:p w14:paraId="05EEC1A9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085A57" w14:textId="77777777" w:rsidR="00C65260" w:rsidRPr="00332CBD" w:rsidRDefault="00C65260" w:rsidP="00CD0A8B">
      <w:pPr>
        <w:pStyle w:val="Nagwek1"/>
      </w:pPr>
      <w:r w:rsidRPr="00332CBD">
        <w:t xml:space="preserve">VII. </w:t>
      </w:r>
      <w:r w:rsidR="00F55FFC">
        <w:t>Informacja i promocja projektu</w:t>
      </w:r>
    </w:p>
    <w:p w14:paraId="5A7E6C88" w14:textId="77777777" w:rsidR="00C65260" w:rsidRDefault="00C65260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77777777" w:rsidR="00EB1929" w:rsidRDefault="00EB1929" w:rsidP="00E44CC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70122">
              <w:rPr>
                <w:rFonts w:ascii="Arial" w:hAnsi="Arial" w:cs="Arial"/>
                <w:sz w:val="18"/>
                <w:szCs w:val="18"/>
              </w:rPr>
              <w:t>Czy Beneficjent stosuje odpowiednie środki informowania i promocji projektu, zgodnie z umową</w:t>
            </w:r>
            <w:r w:rsidR="00E44CCD">
              <w:rPr>
                <w:rFonts w:ascii="Arial" w:hAnsi="Arial" w:cs="Arial"/>
                <w:sz w:val="18"/>
                <w:szCs w:val="18"/>
              </w:rPr>
              <w:t>/decyzją</w:t>
            </w:r>
            <w:r w:rsidRPr="00170122">
              <w:rPr>
                <w:rFonts w:ascii="Arial" w:hAnsi="Arial" w:cs="Arial"/>
                <w:sz w:val="18"/>
                <w:szCs w:val="18"/>
              </w:rPr>
              <w:t xml:space="preserve"> o dofinansowanie zawartą w ramach RPO WM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35AD54B4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prowadzonych działań informacyjno-promocyjnych lub powodów nie prowadzenia działań:</w:t>
            </w:r>
          </w:p>
          <w:p w14:paraId="55974BEA" w14:textId="77777777"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8B23B4" w14:textId="77777777" w:rsidR="00170122" w:rsidRDefault="00170122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14:paraId="75E5B922" w14:textId="77777777" w:rsidR="00B0465E" w:rsidRPr="00332CBD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O</w:t>
      </w:r>
      <w:r w:rsidRPr="00332CBD">
        <w:rPr>
          <w:rFonts w:ascii="Arial" w:eastAsia="TimesNewRoman" w:hAnsi="Arial" w:cs="Arial"/>
          <w:sz w:val="18"/>
          <w:szCs w:val="18"/>
        </w:rPr>
        <w:t>ś</w:t>
      </w:r>
      <w:r w:rsidRPr="00332CBD">
        <w:rPr>
          <w:rFonts w:ascii="Arial" w:hAnsi="Arial" w:cs="Arial"/>
          <w:sz w:val="18"/>
          <w:szCs w:val="18"/>
        </w:rPr>
        <w:t>wiadczam, że</w:t>
      </w:r>
      <w:r w:rsidRPr="00332CBD">
        <w:rPr>
          <w:rFonts w:ascii="Arial" w:eastAsia="TimesNewRoman" w:hAnsi="Arial" w:cs="Arial"/>
          <w:sz w:val="18"/>
          <w:szCs w:val="18"/>
        </w:rPr>
        <w:t xml:space="preserve"> </w:t>
      </w:r>
      <w:r w:rsidRPr="00332CBD">
        <w:rPr>
          <w:rFonts w:ascii="Arial" w:hAnsi="Arial" w:cs="Arial"/>
          <w:sz w:val="18"/>
          <w:szCs w:val="18"/>
        </w:rPr>
        <w:t>informacje zawarte w niniejszym sprawozdaniu s</w:t>
      </w:r>
      <w:r w:rsidRPr="00332CBD">
        <w:rPr>
          <w:rFonts w:ascii="Arial" w:eastAsia="TimesNewRoman" w:hAnsi="Arial" w:cs="Arial"/>
          <w:sz w:val="18"/>
          <w:szCs w:val="18"/>
        </w:rPr>
        <w:t xml:space="preserve">ą </w:t>
      </w:r>
      <w:r w:rsidRPr="00332CBD">
        <w:rPr>
          <w:rFonts w:ascii="Arial" w:hAnsi="Arial" w:cs="Arial"/>
          <w:sz w:val="18"/>
          <w:szCs w:val="18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B0465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332CBD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lastRenderedPageBreak/>
              <w:t>Imi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 </w:t>
            </w:r>
            <w:r w:rsidR="00F22E75">
              <w:rPr>
                <w:rFonts w:ascii="Arial" w:hAnsi="Arial" w:cs="Arial"/>
                <w:iCs/>
                <w:sz w:val="18"/>
                <w:szCs w:val="18"/>
              </w:rPr>
              <w:t>i n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Piecz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ęć 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14:paraId="55FAD5AB" w14:textId="77777777" w:rsidR="002C1B59" w:rsidRPr="00A02017" w:rsidRDefault="002C1B59" w:rsidP="00742F31">
      <w:pPr>
        <w:rPr>
          <w:sz w:val="18"/>
          <w:szCs w:val="18"/>
        </w:rPr>
      </w:pPr>
    </w:p>
    <w:sectPr w:rsidR="002C1B59" w:rsidRPr="00A02017" w:rsidSect="006C50A2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57C9D" w14:textId="77777777" w:rsidR="0026743C" w:rsidRDefault="0026743C" w:rsidP="00836BD3">
      <w:pPr>
        <w:spacing w:after="0" w:line="240" w:lineRule="auto"/>
      </w:pPr>
      <w:r>
        <w:separator/>
      </w:r>
    </w:p>
  </w:endnote>
  <w:endnote w:type="continuationSeparator" w:id="0">
    <w:p w14:paraId="68258E8C" w14:textId="77777777" w:rsidR="0026743C" w:rsidRDefault="0026743C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0116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0116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083A8" w14:textId="77777777" w:rsidR="0026743C" w:rsidRDefault="0026743C" w:rsidP="00836BD3">
      <w:pPr>
        <w:spacing w:after="0" w:line="240" w:lineRule="auto"/>
      </w:pPr>
      <w:r>
        <w:separator/>
      </w:r>
    </w:p>
  </w:footnote>
  <w:footnote w:type="continuationSeparator" w:id="0">
    <w:p w14:paraId="76E06B1D" w14:textId="77777777" w:rsidR="0026743C" w:rsidRDefault="0026743C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C3EAF"/>
    <w:rsid w:val="000E5FCF"/>
    <w:rsid w:val="001053BF"/>
    <w:rsid w:val="001102E0"/>
    <w:rsid w:val="0011545E"/>
    <w:rsid w:val="001175E0"/>
    <w:rsid w:val="00137630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743C"/>
    <w:rsid w:val="002676D7"/>
    <w:rsid w:val="002776BE"/>
    <w:rsid w:val="00291A57"/>
    <w:rsid w:val="002A5F60"/>
    <w:rsid w:val="002B0A1E"/>
    <w:rsid w:val="002B2712"/>
    <w:rsid w:val="002C02A9"/>
    <w:rsid w:val="002C1B59"/>
    <w:rsid w:val="002D3732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81AEB"/>
    <w:rsid w:val="00482185"/>
    <w:rsid w:val="004A5989"/>
    <w:rsid w:val="004C7B02"/>
    <w:rsid w:val="004E38B3"/>
    <w:rsid w:val="004E4280"/>
    <w:rsid w:val="004F1445"/>
    <w:rsid w:val="00507232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35B88"/>
    <w:rsid w:val="00742F31"/>
    <w:rsid w:val="007658AD"/>
    <w:rsid w:val="00776D5D"/>
    <w:rsid w:val="007829C4"/>
    <w:rsid w:val="00785ABD"/>
    <w:rsid w:val="007D173D"/>
    <w:rsid w:val="007E06C0"/>
    <w:rsid w:val="007E3F65"/>
    <w:rsid w:val="00801DBF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301E7"/>
    <w:rsid w:val="00970D5E"/>
    <w:rsid w:val="009948F7"/>
    <w:rsid w:val="009A1F57"/>
    <w:rsid w:val="009A3081"/>
    <w:rsid w:val="009C4F25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7212"/>
    <w:rsid w:val="00B34EB6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0116B"/>
    <w:rsid w:val="00E17160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6728"/>
    <w:rsid w:val="00FB3C8E"/>
    <w:rsid w:val="00FD21EB"/>
    <w:rsid w:val="00FE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7819B-7F90-4DF6-81FC-636929C0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3</cp:revision>
  <cp:lastPrinted>2017-11-09T12:48:00Z</cp:lastPrinted>
  <dcterms:created xsi:type="dcterms:W3CDTF">2019-04-17T11:07:00Z</dcterms:created>
  <dcterms:modified xsi:type="dcterms:W3CDTF">2019-04-17T11:08:00Z</dcterms:modified>
</cp:coreProperties>
</file>