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CF4" w:rsidRPr="009828E1" w:rsidRDefault="00211CF4" w:rsidP="009A0D6C">
      <w:pPr>
        <w:pStyle w:val="Nagwek1"/>
        <w:spacing w:line="360" w:lineRule="auto"/>
      </w:pPr>
      <w:r w:rsidRPr="009828E1">
        <w:t>Protokół nr 5/22</w:t>
      </w:r>
      <w:r w:rsidR="007215BF" w:rsidRPr="009828E1">
        <w:br/>
        <w:t xml:space="preserve"> </w:t>
      </w:r>
      <w:r w:rsidRPr="009828E1">
        <w:t>zdalnego posiedzenia Wojewódzkiej Rady Rynku Pracy</w:t>
      </w:r>
      <w:r w:rsidR="007215BF" w:rsidRPr="009828E1">
        <w:br/>
        <w:t xml:space="preserve"> </w:t>
      </w:r>
      <w:r w:rsidRPr="009828E1">
        <w:t>z 9 czerwca 2022 r.</w:t>
      </w:r>
    </w:p>
    <w:p w:rsidR="00211CF4" w:rsidRPr="009A0D6C" w:rsidRDefault="00211CF4" w:rsidP="009A0D6C">
      <w:p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Posiedzeniu przewodniczyła Pani Grażyna Zalewska. W posiedzeniu uczestniczył Pan Tomasz Sieradz</w:t>
      </w:r>
      <w:r w:rsidR="004451D7" w:rsidRPr="009A0D6C">
        <w:rPr>
          <w:rFonts w:ascii="Calibri" w:hAnsi="Calibri" w:cs="Calibri"/>
          <w:sz w:val="24"/>
          <w:szCs w:val="24"/>
        </w:rPr>
        <w:t xml:space="preserve">, </w:t>
      </w:r>
      <w:r w:rsidRPr="009A0D6C">
        <w:rPr>
          <w:rFonts w:ascii="Calibri" w:hAnsi="Calibri" w:cs="Calibri"/>
          <w:sz w:val="24"/>
          <w:szCs w:val="24"/>
        </w:rPr>
        <w:t>Dyrektor Wojewódzkiego Urzędu Pracy w Warszawie</w:t>
      </w:r>
      <w:r w:rsidR="004451D7" w:rsidRPr="009A0D6C">
        <w:rPr>
          <w:rFonts w:ascii="Calibri" w:hAnsi="Calibri" w:cs="Calibri"/>
          <w:sz w:val="24"/>
          <w:szCs w:val="24"/>
        </w:rPr>
        <w:t>,</w:t>
      </w:r>
      <w:r w:rsidRPr="009A0D6C">
        <w:rPr>
          <w:rFonts w:ascii="Calibri" w:hAnsi="Calibri" w:cs="Calibri"/>
          <w:sz w:val="24"/>
          <w:szCs w:val="24"/>
        </w:rPr>
        <w:t xml:space="preserve"> oraz Pani Katarzyna Kozakowska</w:t>
      </w:r>
      <w:r w:rsidR="004451D7" w:rsidRPr="009A0D6C">
        <w:rPr>
          <w:rFonts w:ascii="Calibri" w:hAnsi="Calibri" w:cs="Calibri"/>
          <w:sz w:val="24"/>
          <w:szCs w:val="24"/>
        </w:rPr>
        <w:t>,</w:t>
      </w:r>
      <w:r w:rsidRPr="009A0D6C">
        <w:rPr>
          <w:rFonts w:ascii="Calibri" w:hAnsi="Calibri" w:cs="Calibri"/>
          <w:sz w:val="24"/>
          <w:szCs w:val="24"/>
        </w:rPr>
        <w:t xml:space="preserve"> Kierownik Mazowieckiego Obserwatorium Rynku Pracy. Posiedzenie odbyło się w formie zdalnej.</w:t>
      </w:r>
    </w:p>
    <w:p w:rsidR="009828E1" w:rsidRPr="009A0D6C" w:rsidRDefault="00211CF4" w:rsidP="00290AE9">
      <w:pPr>
        <w:pStyle w:val="Nagwek1"/>
        <w:jc w:val="left"/>
      </w:pPr>
      <w:bookmarkStart w:id="0" w:name="_GoBack"/>
      <w:bookmarkEnd w:id="0"/>
      <w:r w:rsidRPr="009A0D6C">
        <w:t>Porządek obrad</w:t>
      </w:r>
      <w:r w:rsidR="009828E1" w:rsidRPr="009A0D6C">
        <w:t>:</w:t>
      </w:r>
    </w:p>
    <w:p w:rsidR="009828E1" w:rsidRPr="009A0D6C" w:rsidRDefault="00211CF4" w:rsidP="009A0D6C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Przyjęcie protokołu posiedzenia z 12 maja 2022 r.</w:t>
      </w:r>
    </w:p>
    <w:p w:rsidR="00D72D0B" w:rsidRPr="009A0D6C" w:rsidRDefault="00211CF4" w:rsidP="009A0D6C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 xml:space="preserve">Zaopiniowanie wniosków szkół: </w:t>
      </w:r>
    </w:p>
    <w:p w:rsidR="00D72D0B" w:rsidRPr="009A0D6C" w:rsidRDefault="00211CF4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Medyczna Szkoła Policealna w Otwocku</w:t>
      </w:r>
      <w:r w:rsidRPr="009A0D6C">
        <w:rPr>
          <w:rFonts w:ascii="Calibri" w:hAnsi="Calibri" w:cs="Calibri"/>
          <w:sz w:val="24"/>
          <w:szCs w:val="24"/>
        </w:rPr>
        <w:t xml:space="preserve"> (organ prowadzący: Samorząd Województwa Mazowieckiego)</w:t>
      </w:r>
    </w:p>
    <w:p w:rsidR="00D72D0B" w:rsidRPr="009A0D6C" w:rsidRDefault="007215BF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</w:t>
      </w:r>
      <w:r w:rsidR="00211CF4" w:rsidRPr="009A0D6C">
        <w:rPr>
          <w:rFonts w:ascii="Calibri" w:hAnsi="Calibri" w:cs="Calibri"/>
          <w:sz w:val="24"/>
          <w:szCs w:val="24"/>
        </w:rPr>
        <w:t>echnik archiwista (441 403 umiarkowane)</w:t>
      </w:r>
    </w:p>
    <w:p w:rsidR="00D72D0B" w:rsidRPr="009A0D6C" w:rsidRDefault="00D72D0B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M</w:t>
      </w:r>
      <w:r w:rsidR="00211CF4" w:rsidRPr="009A0D6C">
        <w:rPr>
          <w:rFonts w:ascii="Calibri" w:hAnsi="Calibri" w:cs="Calibri"/>
          <w:b/>
          <w:sz w:val="24"/>
          <w:szCs w:val="24"/>
        </w:rPr>
        <w:t>edyczno-Społeczna Szkoła Policealna w Ostrołęce w Centrum Kształcenia Zawodowego i Ustawicznego w Ostrołęce</w:t>
      </w:r>
      <w:r w:rsidR="00211CF4" w:rsidRPr="009A0D6C">
        <w:rPr>
          <w:rFonts w:ascii="Calibri" w:hAnsi="Calibri" w:cs="Calibri"/>
          <w:sz w:val="24"/>
          <w:szCs w:val="24"/>
        </w:rPr>
        <w:t xml:space="preserve"> (organ prowadzący: Samorząd Województwa Mazowieckiego)</w:t>
      </w:r>
      <w:bookmarkStart w:id="1" w:name="_Hlk104442731"/>
    </w:p>
    <w:p w:rsidR="00D72D0B" w:rsidRPr="009A0D6C" w:rsidRDefault="007215BF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</w:t>
      </w:r>
      <w:r w:rsidR="00211CF4" w:rsidRPr="009A0D6C">
        <w:rPr>
          <w:rFonts w:ascii="Calibri" w:hAnsi="Calibri" w:cs="Calibri"/>
          <w:sz w:val="24"/>
          <w:szCs w:val="24"/>
        </w:rPr>
        <w:t>echnik bezpieczeństwa i higieny pracy (325 509 umiarkowane)</w:t>
      </w:r>
    </w:p>
    <w:p w:rsidR="00D72D0B" w:rsidRPr="009A0D6C" w:rsidRDefault="007215BF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o</w:t>
      </w:r>
      <w:r w:rsidR="00211CF4" w:rsidRPr="009A0D6C">
        <w:rPr>
          <w:rFonts w:ascii="Calibri" w:hAnsi="Calibri" w:cs="Calibri"/>
          <w:sz w:val="24"/>
          <w:szCs w:val="24"/>
        </w:rPr>
        <w:t>piekun medyczny (532 102 istotne) k</w:t>
      </w:r>
      <w:bookmarkStart w:id="2" w:name="_Hlk104445689"/>
      <w:bookmarkEnd w:id="1"/>
    </w:p>
    <w:p w:rsidR="00D72D0B" w:rsidRPr="009A0D6C" w:rsidRDefault="007215BF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</w:t>
      </w:r>
      <w:r w:rsidR="00211CF4" w:rsidRPr="009A0D6C">
        <w:rPr>
          <w:rFonts w:ascii="Calibri" w:hAnsi="Calibri" w:cs="Calibri"/>
          <w:sz w:val="24"/>
          <w:szCs w:val="24"/>
        </w:rPr>
        <w:t xml:space="preserve">echnik usług kosmetycznych (514 207 umiarkowane) </w:t>
      </w:r>
      <w:bookmarkEnd w:id="2"/>
      <w:r w:rsidR="00211CF4" w:rsidRPr="009A0D6C">
        <w:rPr>
          <w:rFonts w:ascii="Calibri" w:hAnsi="Calibri" w:cs="Calibri"/>
          <w:sz w:val="24"/>
          <w:szCs w:val="24"/>
        </w:rPr>
        <w:t>k</w:t>
      </w:r>
      <w:bookmarkStart w:id="3" w:name="_Hlk104445758"/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 xml:space="preserve">technik masażysta (325402 umiarkowane) </w:t>
      </w:r>
      <w:bookmarkEnd w:id="3"/>
      <w:r w:rsidRPr="009A0D6C">
        <w:rPr>
          <w:rFonts w:ascii="Calibri" w:hAnsi="Calibri" w:cs="Calibri"/>
          <w:sz w:val="24"/>
          <w:szCs w:val="24"/>
        </w:rPr>
        <w:t>k</w:t>
      </w:r>
    </w:p>
    <w:p w:rsidR="00D72D0B" w:rsidRPr="009A0D6C" w:rsidRDefault="007215BF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</w:t>
      </w:r>
      <w:r w:rsidR="00211CF4" w:rsidRPr="009A0D6C">
        <w:rPr>
          <w:rFonts w:ascii="Calibri" w:hAnsi="Calibri" w:cs="Calibri"/>
          <w:sz w:val="24"/>
          <w:szCs w:val="24"/>
        </w:rPr>
        <w:t>echnik sterylizacji medycznej (321 104 istotne) k</w:t>
      </w:r>
    </w:p>
    <w:p w:rsidR="00D72D0B" w:rsidRPr="009A0D6C" w:rsidRDefault="007215BF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</w:t>
      </w:r>
      <w:r w:rsidR="00211CF4" w:rsidRPr="009A0D6C">
        <w:rPr>
          <w:rFonts w:ascii="Calibri" w:hAnsi="Calibri" w:cs="Calibri"/>
          <w:sz w:val="24"/>
          <w:szCs w:val="24"/>
        </w:rPr>
        <w:t>erapeuta zajęciowy (325 907 umiarkowane) k</w:t>
      </w:r>
      <w:bookmarkStart w:id="4" w:name="_Hlk104446334"/>
    </w:p>
    <w:p w:rsidR="00D72D0B" w:rsidRPr="009A0D6C" w:rsidRDefault="007215BF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a</w:t>
      </w:r>
      <w:r w:rsidR="00211CF4" w:rsidRPr="009A0D6C">
        <w:rPr>
          <w:rFonts w:ascii="Calibri" w:hAnsi="Calibri" w:cs="Calibri"/>
          <w:sz w:val="24"/>
          <w:szCs w:val="24"/>
        </w:rPr>
        <w:t xml:space="preserve">systent osoby niepełnosprawnej (341 201 umiarkowane) </w:t>
      </w:r>
      <w:bookmarkEnd w:id="4"/>
      <w:r w:rsidR="00211CF4" w:rsidRPr="009A0D6C">
        <w:rPr>
          <w:rFonts w:ascii="Calibri" w:hAnsi="Calibri" w:cs="Calibri"/>
          <w:sz w:val="24"/>
          <w:szCs w:val="24"/>
        </w:rPr>
        <w:t>k</w:t>
      </w:r>
    </w:p>
    <w:p w:rsidR="00D72D0B" w:rsidRPr="009A0D6C" w:rsidRDefault="00211CF4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Niepubliczna Szkoła Policealna w Zwoleniu Zakładu Doskonalenia Zawodowego w Kielcach</w:t>
      </w:r>
      <w:r w:rsidRPr="009A0D6C">
        <w:rPr>
          <w:rFonts w:ascii="Calibri" w:hAnsi="Calibri" w:cs="Calibri"/>
          <w:sz w:val="24"/>
          <w:szCs w:val="24"/>
        </w:rPr>
        <w:t xml:space="preserve"> (organ prowadzący: Zakład Doskonalenia Zawodowego w Kielcach)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opiekun medyczny (532 102 istotne</w:t>
      </w:r>
      <w:r w:rsidR="00D72D0B" w:rsidRPr="009A0D6C">
        <w:rPr>
          <w:rFonts w:ascii="Calibri" w:hAnsi="Calibri" w:cs="Calibri"/>
          <w:sz w:val="24"/>
          <w:szCs w:val="24"/>
        </w:rPr>
        <w:t>)</w:t>
      </w:r>
    </w:p>
    <w:p w:rsidR="00D72D0B" w:rsidRPr="009A0D6C" w:rsidRDefault="00211CF4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Niepubliczna Branżowa Szkoła II stopnia w Zwoleniu Zakładu Doskonalenia Zawodowego w Kielcach</w:t>
      </w:r>
      <w:r w:rsidRPr="009A0D6C">
        <w:rPr>
          <w:rFonts w:ascii="Calibri" w:hAnsi="Calibri" w:cs="Calibri"/>
          <w:sz w:val="24"/>
          <w:szCs w:val="24"/>
        </w:rPr>
        <w:t xml:space="preserve"> (organ prowadzący: Zakład Doskonalenia Zawodowego w Kielcach)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lastRenderedPageBreak/>
        <w:t>technik usług fryzjerskich (514 105 umiarkowane)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technologii żywności (314 403 umiarkowane)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technologii drewna (311 922 umiarkowane)</w:t>
      </w:r>
    </w:p>
    <w:p w:rsidR="00D72D0B" w:rsidRPr="009A0D6C" w:rsidRDefault="00211CF4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Technikum w Zespole Szkół im. Stanisława Staszica w Miętnem</w:t>
      </w:r>
      <w:r w:rsidRPr="009A0D6C">
        <w:rPr>
          <w:rFonts w:ascii="Calibri" w:hAnsi="Calibri" w:cs="Calibri"/>
          <w:sz w:val="24"/>
          <w:szCs w:val="24"/>
        </w:rPr>
        <w:t xml:space="preserve"> (organ prowadzący: Starostwo Powiatowe w Garwolinie)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handlowiec (</w:t>
      </w:r>
      <w:bookmarkStart w:id="5" w:name="_Hlk104811239"/>
      <w:r w:rsidRPr="009A0D6C">
        <w:rPr>
          <w:rFonts w:ascii="Calibri" w:hAnsi="Calibri" w:cs="Calibri"/>
          <w:sz w:val="24"/>
          <w:szCs w:val="24"/>
        </w:rPr>
        <w:t>522 305 istotne)</w:t>
      </w:r>
      <w:bookmarkEnd w:id="5"/>
      <w:r w:rsidRPr="009A0D6C">
        <w:rPr>
          <w:rFonts w:ascii="Calibri" w:hAnsi="Calibri" w:cs="Calibri"/>
          <w:sz w:val="24"/>
          <w:szCs w:val="24"/>
        </w:rPr>
        <w:t xml:space="preserve"> k</w:t>
      </w:r>
    </w:p>
    <w:p w:rsidR="00D72D0B" w:rsidRPr="009A0D6C" w:rsidRDefault="00211CF4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Branżowa Szkoła 1 Stopnia w Zespole Szkół im. Stanisława Staszica w Miętnem</w:t>
      </w:r>
      <w:r w:rsidRPr="009A0D6C">
        <w:rPr>
          <w:rFonts w:ascii="Calibri" w:hAnsi="Calibri" w:cs="Calibri"/>
          <w:sz w:val="24"/>
          <w:szCs w:val="24"/>
        </w:rPr>
        <w:t xml:space="preserve"> (organ prowadzący: Starostwo Powiatowe w Garwolinie)</w:t>
      </w:r>
    </w:p>
    <w:p w:rsidR="00D72D0B" w:rsidRPr="009A0D6C" w:rsidRDefault="007215BF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ś</w:t>
      </w:r>
      <w:r w:rsidR="00211CF4" w:rsidRPr="009A0D6C">
        <w:rPr>
          <w:rFonts w:ascii="Calibri" w:hAnsi="Calibri" w:cs="Calibri"/>
          <w:sz w:val="24"/>
          <w:szCs w:val="24"/>
        </w:rPr>
        <w:t>lusarz (722 204 istotne)</w:t>
      </w:r>
    </w:p>
    <w:p w:rsidR="00D72D0B" w:rsidRPr="009A0D6C" w:rsidRDefault="00211CF4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Szkoła Branżowa I stopnia w Zespole Szkół Techniczno- Zawodowych im.</w:t>
      </w:r>
      <w:r w:rsidR="007215BF" w:rsidRPr="009A0D6C">
        <w:rPr>
          <w:rFonts w:ascii="Calibri" w:hAnsi="Calibri" w:cs="Calibri"/>
          <w:b/>
          <w:sz w:val="24"/>
          <w:szCs w:val="24"/>
        </w:rPr>
        <w:t xml:space="preserve"> </w:t>
      </w:r>
      <w:r w:rsidRPr="009A0D6C">
        <w:rPr>
          <w:rFonts w:ascii="Calibri" w:hAnsi="Calibri" w:cs="Calibri"/>
          <w:b/>
          <w:sz w:val="24"/>
          <w:szCs w:val="24"/>
        </w:rPr>
        <w:t>Jana Pawła II w</w:t>
      </w:r>
      <w:r w:rsidR="007215BF" w:rsidRPr="009A0D6C">
        <w:rPr>
          <w:rFonts w:ascii="Calibri" w:hAnsi="Calibri" w:cs="Calibri"/>
          <w:b/>
          <w:sz w:val="24"/>
          <w:szCs w:val="24"/>
        </w:rPr>
        <w:t xml:space="preserve"> </w:t>
      </w:r>
      <w:r w:rsidRPr="009A0D6C">
        <w:rPr>
          <w:rFonts w:ascii="Calibri" w:hAnsi="Calibri" w:cs="Calibri"/>
          <w:b/>
          <w:sz w:val="24"/>
          <w:szCs w:val="24"/>
        </w:rPr>
        <w:t>Żurominie</w:t>
      </w:r>
      <w:bookmarkStart w:id="6" w:name="_Hlk104290580"/>
      <w:r w:rsidRPr="009A0D6C">
        <w:rPr>
          <w:rFonts w:ascii="Calibri" w:hAnsi="Calibri" w:cs="Calibri"/>
          <w:sz w:val="24"/>
          <w:szCs w:val="24"/>
        </w:rPr>
        <w:t xml:space="preserve"> (organ prowadzący: Powiat Żuromiński)</w:t>
      </w:r>
      <w:bookmarkEnd w:id="6"/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ślusarz (722 204 istotne)</w:t>
      </w:r>
    </w:p>
    <w:p w:rsidR="00D72D0B" w:rsidRPr="009A0D6C" w:rsidRDefault="00211CF4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Technikum w Zespole Szkół Techniczno- Zawodowych im.</w:t>
      </w:r>
      <w:r w:rsidR="00F23F35" w:rsidRPr="009A0D6C">
        <w:rPr>
          <w:rFonts w:ascii="Calibri" w:hAnsi="Calibri" w:cs="Calibri"/>
          <w:b/>
          <w:sz w:val="24"/>
          <w:szCs w:val="24"/>
        </w:rPr>
        <w:t xml:space="preserve"> </w:t>
      </w:r>
      <w:r w:rsidRPr="009A0D6C">
        <w:rPr>
          <w:rFonts w:ascii="Calibri" w:hAnsi="Calibri" w:cs="Calibri"/>
          <w:b/>
          <w:sz w:val="24"/>
          <w:szCs w:val="24"/>
        </w:rPr>
        <w:t>Jana Pawła II w</w:t>
      </w:r>
      <w:r w:rsidR="00F23F35" w:rsidRPr="009A0D6C">
        <w:rPr>
          <w:rFonts w:ascii="Calibri" w:hAnsi="Calibri" w:cs="Calibri"/>
          <w:b/>
          <w:sz w:val="24"/>
          <w:szCs w:val="24"/>
        </w:rPr>
        <w:t xml:space="preserve"> </w:t>
      </w:r>
      <w:r w:rsidRPr="009A0D6C">
        <w:rPr>
          <w:rFonts w:ascii="Calibri" w:hAnsi="Calibri" w:cs="Calibri"/>
          <w:b/>
          <w:sz w:val="24"/>
          <w:szCs w:val="24"/>
        </w:rPr>
        <w:t>Żurominie</w:t>
      </w:r>
      <w:r w:rsidRPr="009A0D6C">
        <w:rPr>
          <w:rFonts w:ascii="Calibri" w:hAnsi="Calibri" w:cs="Calibri"/>
          <w:sz w:val="24"/>
          <w:szCs w:val="24"/>
        </w:rPr>
        <w:t xml:space="preserve"> (organ prowadzący: Powiat Żuromiński)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urządzeń i systemów energetyki odnawialnej (311 930 istotne)</w:t>
      </w:r>
    </w:p>
    <w:p w:rsidR="00D72D0B" w:rsidRPr="009A0D6C" w:rsidRDefault="00211CF4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 xml:space="preserve">Szkoła Branżowa I stopnia w Zespole Szkół im. </w:t>
      </w:r>
      <w:proofErr w:type="spellStart"/>
      <w:r w:rsidRPr="009A0D6C">
        <w:rPr>
          <w:rFonts w:ascii="Calibri" w:hAnsi="Calibri" w:cs="Calibri"/>
          <w:b/>
          <w:sz w:val="24"/>
          <w:szCs w:val="24"/>
        </w:rPr>
        <w:t>Fridtjofa</w:t>
      </w:r>
      <w:proofErr w:type="spellEnd"/>
      <w:r w:rsidRPr="009A0D6C">
        <w:rPr>
          <w:rFonts w:ascii="Calibri" w:hAnsi="Calibri" w:cs="Calibri"/>
          <w:b/>
          <w:sz w:val="24"/>
          <w:szCs w:val="24"/>
        </w:rPr>
        <w:t xml:space="preserve"> Nansena w Piastowie</w:t>
      </w:r>
      <w:r w:rsidRPr="009A0D6C">
        <w:rPr>
          <w:rFonts w:ascii="Calibri" w:hAnsi="Calibri" w:cs="Calibri"/>
          <w:sz w:val="24"/>
          <w:szCs w:val="24"/>
        </w:rPr>
        <w:t xml:space="preserve"> (organ prowadzący: Powiat Pruszkowski)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cukiernik (751 201 istotne) k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lakiernik samochodowy (713 203 umiarkowane) k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mechanik precyzyjny (731 103 umiarkowane) k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ślusarz (722 204 istotne)</w:t>
      </w:r>
      <w:r w:rsidR="004451D7" w:rsidRPr="009A0D6C">
        <w:rPr>
          <w:rFonts w:ascii="Calibri" w:hAnsi="Calibri" w:cs="Calibri"/>
          <w:sz w:val="24"/>
          <w:szCs w:val="24"/>
        </w:rPr>
        <w:t xml:space="preserve"> </w:t>
      </w:r>
      <w:r w:rsidRPr="009A0D6C">
        <w:rPr>
          <w:rFonts w:ascii="Calibri" w:hAnsi="Calibri" w:cs="Calibri"/>
          <w:sz w:val="24"/>
          <w:szCs w:val="24"/>
        </w:rPr>
        <w:t>k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stolarz (752 205 istotne) k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sprzedawca (522 301 umiarkowane)</w:t>
      </w:r>
      <w:r w:rsidR="004451D7" w:rsidRPr="009A0D6C">
        <w:rPr>
          <w:rFonts w:ascii="Calibri" w:hAnsi="Calibri" w:cs="Calibri"/>
          <w:sz w:val="24"/>
          <w:szCs w:val="24"/>
        </w:rPr>
        <w:t xml:space="preserve"> </w:t>
      </w:r>
      <w:r w:rsidRPr="009A0D6C">
        <w:rPr>
          <w:rFonts w:ascii="Calibri" w:hAnsi="Calibri" w:cs="Calibri"/>
          <w:sz w:val="24"/>
          <w:szCs w:val="24"/>
        </w:rPr>
        <w:t>k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ogrodnik (611 303 umiarkowane)</w:t>
      </w:r>
      <w:r w:rsidR="004451D7" w:rsidRPr="009A0D6C">
        <w:rPr>
          <w:rFonts w:ascii="Calibri" w:hAnsi="Calibri" w:cs="Calibri"/>
          <w:sz w:val="24"/>
          <w:szCs w:val="24"/>
        </w:rPr>
        <w:t xml:space="preserve"> </w:t>
      </w:r>
      <w:r w:rsidRPr="009A0D6C">
        <w:rPr>
          <w:rFonts w:ascii="Calibri" w:hAnsi="Calibri" w:cs="Calibri"/>
          <w:sz w:val="24"/>
          <w:szCs w:val="24"/>
        </w:rPr>
        <w:t>k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piekarz (751 204 istotne) k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monter zabudowy i robót wykończeniowych w budownictwie (712 905 istotne)</w:t>
      </w:r>
      <w:r w:rsidR="004451D7" w:rsidRPr="009A0D6C">
        <w:rPr>
          <w:rFonts w:ascii="Calibri" w:hAnsi="Calibri" w:cs="Calibri"/>
          <w:sz w:val="24"/>
          <w:szCs w:val="24"/>
        </w:rPr>
        <w:t xml:space="preserve"> </w:t>
      </w:r>
      <w:r w:rsidRPr="009A0D6C">
        <w:rPr>
          <w:rFonts w:ascii="Calibri" w:hAnsi="Calibri" w:cs="Calibri"/>
          <w:sz w:val="24"/>
          <w:szCs w:val="24"/>
        </w:rPr>
        <w:t>k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mechanik- monter maszyn i urządzeń (723 301 istotne) k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kucharz (512 001 umiarkowane)</w:t>
      </w:r>
      <w:r w:rsidR="004451D7" w:rsidRPr="009A0D6C">
        <w:rPr>
          <w:rFonts w:ascii="Calibri" w:hAnsi="Calibri" w:cs="Calibri"/>
          <w:sz w:val="24"/>
          <w:szCs w:val="24"/>
        </w:rPr>
        <w:t xml:space="preserve"> </w:t>
      </w:r>
      <w:r w:rsidRPr="009A0D6C">
        <w:rPr>
          <w:rFonts w:ascii="Calibri" w:hAnsi="Calibri" w:cs="Calibri"/>
          <w:sz w:val="24"/>
          <w:szCs w:val="24"/>
        </w:rPr>
        <w:t>k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krawiec (753 105 istotne)</w:t>
      </w:r>
      <w:r w:rsidR="004451D7" w:rsidRPr="009A0D6C">
        <w:rPr>
          <w:rFonts w:ascii="Calibri" w:hAnsi="Calibri" w:cs="Calibri"/>
          <w:sz w:val="24"/>
          <w:szCs w:val="24"/>
        </w:rPr>
        <w:t xml:space="preserve"> </w:t>
      </w:r>
      <w:r w:rsidRPr="009A0D6C">
        <w:rPr>
          <w:rFonts w:ascii="Calibri" w:hAnsi="Calibri" w:cs="Calibri"/>
          <w:sz w:val="24"/>
          <w:szCs w:val="24"/>
        </w:rPr>
        <w:t>k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elektryk (741 103 istotne) k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fryzjer (514 101 umiarkowane) k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lastRenderedPageBreak/>
        <w:t xml:space="preserve">elektromechanik pojazdów samochodowych (741 203 istotne) </w:t>
      </w:r>
    </w:p>
    <w:p w:rsidR="00D72D0B" w:rsidRPr="009A0D6C" w:rsidRDefault="00211CF4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Branżowa Szkoła I stopnia w Zespole Szkół Rolniczo-Technicznych w Zwoleniu</w:t>
      </w:r>
      <w:r w:rsidRPr="009A0D6C">
        <w:rPr>
          <w:rFonts w:ascii="Calibri" w:hAnsi="Calibri" w:cs="Calibri"/>
          <w:sz w:val="24"/>
          <w:szCs w:val="24"/>
        </w:rPr>
        <w:t xml:space="preserve"> (organ prowadzący: Powiat Zwoleński)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kucharz (512 001 umiarkowane</w:t>
      </w:r>
      <w:r w:rsidR="00D72D0B" w:rsidRPr="009A0D6C">
        <w:rPr>
          <w:rFonts w:ascii="Calibri" w:hAnsi="Calibri" w:cs="Calibri"/>
          <w:sz w:val="24"/>
          <w:szCs w:val="24"/>
        </w:rPr>
        <w:t>)</w:t>
      </w:r>
    </w:p>
    <w:p w:rsidR="00D72D0B" w:rsidRPr="009A0D6C" w:rsidRDefault="00D72D0B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N</w:t>
      </w:r>
      <w:r w:rsidR="00211CF4" w:rsidRPr="009A0D6C">
        <w:rPr>
          <w:rFonts w:ascii="Calibri" w:hAnsi="Calibri" w:cs="Calibri"/>
          <w:b/>
          <w:sz w:val="24"/>
          <w:szCs w:val="24"/>
        </w:rPr>
        <w:t>iepubliczna Szkoła Branżowa II stopnia Zacisze</w:t>
      </w:r>
      <w:r w:rsidR="00211CF4" w:rsidRPr="009A0D6C">
        <w:rPr>
          <w:rFonts w:ascii="Calibri" w:hAnsi="Calibri" w:cs="Calibri"/>
          <w:sz w:val="24"/>
          <w:szCs w:val="24"/>
        </w:rPr>
        <w:t xml:space="preserve"> (organ prowadzący: Centrum Kształcenia Zacisze)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handlowiec</w:t>
      </w:r>
      <w:r w:rsidR="00D72D0B" w:rsidRPr="009A0D6C">
        <w:rPr>
          <w:rFonts w:ascii="Calibri" w:hAnsi="Calibri" w:cs="Calibri"/>
          <w:sz w:val="24"/>
          <w:szCs w:val="24"/>
        </w:rPr>
        <w:t xml:space="preserve"> </w:t>
      </w:r>
      <w:r w:rsidRPr="009A0D6C">
        <w:rPr>
          <w:rFonts w:ascii="Calibri" w:hAnsi="Calibri" w:cs="Calibri"/>
          <w:sz w:val="24"/>
          <w:szCs w:val="24"/>
        </w:rPr>
        <w:t>(522 305 istotne)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agrobiznesu (331 402 umiarkowane)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logistyk (333 107 istotne)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usług fryzjerskich (514 105 umiarkowane)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księgarstwa (522</w:t>
      </w:r>
      <w:r w:rsidR="00D72D0B" w:rsidRPr="009A0D6C">
        <w:rPr>
          <w:rFonts w:ascii="Calibri" w:hAnsi="Calibri" w:cs="Calibri"/>
          <w:sz w:val="24"/>
          <w:szCs w:val="24"/>
        </w:rPr>
        <w:t> </w:t>
      </w:r>
      <w:r w:rsidRPr="009A0D6C">
        <w:rPr>
          <w:rFonts w:ascii="Calibri" w:hAnsi="Calibri" w:cs="Calibri"/>
          <w:sz w:val="24"/>
          <w:szCs w:val="24"/>
        </w:rPr>
        <w:t>306)</w:t>
      </w:r>
    </w:p>
    <w:p w:rsidR="00D72D0B" w:rsidRPr="009A0D6C" w:rsidRDefault="00211CF4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MAXEDU Policealna Szkoła Zawodowa w Płocku</w:t>
      </w:r>
      <w:r w:rsidRPr="009A0D6C">
        <w:rPr>
          <w:rFonts w:ascii="Calibri" w:hAnsi="Calibri" w:cs="Calibri"/>
          <w:sz w:val="24"/>
          <w:szCs w:val="24"/>
        </w:rPr>
        <w:t xml:space="preserve"> (organ prowadzący: </w:t>
      </w:r>
      <w:proofErr w:type="spellStart"/>
      <w:r w:rsidRPr="009A0D6C">
        <w:rPr>
          <w:rFonts w:ascii="Calibri" w:hAnsi="Calibri" w:cs="Calibri"/>
          <w:sz w:val="24"/>
          <w:szCs w:val="24"/>
        </w:rPr>
        <w:t>Proeffectiv</w:t>
      </w:r>
      <w:proofErr w:type="spellEnd"/>
      <w:r w:rsidRPr="009A0D6C">
        <w:rPr>
          <w:rFonts w:ascii="Calibri" w:hAnsi="Calibri" w:cs="Calibri"/>
          <w:sz w:val="24"/>
          <w:szCs w:val="24"/>
        </w:rPr>
        <w:t>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florysta (343 203 umiarkowane)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 xml:space="preserve">technik administracji </w:t>
      </w:r>
      <w:bookmarkStart w:id="7" w:name="_Hlk104807031"/>
      <w:r w:rsidRPr="009A0D6C">
        <w:rPr>
          <w:rFonts w:ascii="Calibri" w:hAnsi="Calibri" w:cs="Calibri"/>
          <w:sz w:val="24"/>
          <w:szCs w:val="24"/>
        </w:rPr>
        <w:t>(334 306 umiarkowane)</w:t>
      </w:r>
      <w:bookmarkEnd w:id="7"/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bezpieczeństwa i higieny pracy (325 509 umiarkowane)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archiwista (441 403 umiarkowane)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usług kosmetycznych (514 207 umiarkowane)</w:t>
      </w:r>
    </w:p>
    <w:p w:rsidR="00D72D0B" w:rsidRPr="009A0D6C" w:rsidRDefault="00211CF4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MAXEDU Policealna Szkoła Medyczna w Płocku</w:t>
      </w:r>
      <w:r w:rsidRPr="009A0D6C">
        <w:rPr>
          <w:rFonts w:ascii="Calibri" w:hAnsi="Calibri" w:cs="Calibri"/>
          <w:sz w:val="24"/>
          <w:szCs w:val="24"/>
        </w:rPr>
        <w:t xml:space="preserve"> (organ prowadzący: </w:t>
      </w:r>
      <w:proofErr w:type="spellStart"/>
      <w:r w:rsidRPr="009A0D6C">
        <w:rPr>
          <w:rFonts w:ascii="Calibri" w:hAnsi="Calibri" w:cs="Calibri"/>
          <w:sz w:val="24"/>
          <w:szCs w:val="24"/>
        </w:rPr>
        <w:t>Proeffectiv</w:t>
      </w:r>
      <w:proofErr w:type="spellEnd"/>
      <w:r w:rsidRPr="009A0D6C">
        <w:rPr>
          <w:rFonts w:ascii="Calibri" w:hAnsi="Calibri" w:cs="Calibri"/>
          <w:sz w:val="24"/>
          <w:szCs w:val="24"/>
        </w:rPr>
        <w:t>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opiekun medyczny (532 102 istotne)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opiekunka dziecięca (325 905 umiarkowane)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opiekun w domu pomocy społecznej (341 203 umiarkowane)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opiekunka środowiskowa (341 204 umiarkowane)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masażysta (325 402 umiarkowane)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terapeuta zajęciowy (325 907 umiarkowane)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asystentka stomatologiczna (325 101 umiarkowane)</w:t>
      </w:r>
    </w:p>
    <w:p w:rsidR="00D72D0B" w:rsidRPr="009A0D6C" w:rsidRDefault="00211CF4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Publiczna Szkoła Policealna PASCAL w Otwocku</w:t>
      </w:r>
      <w:r w:rsidRPr="009A0D6C">
        <w:rPr>
          <w:rFonts w:ascii="Calibri" w:hAnsi="Calibri" w:cs="Calibri"/>
          <w:sz w:val="24"/>
          <w:szCs w:val="24"/>
        </w:rPr>
        <w:t xml:space="preserve"> (Organ prowadzący: Grupa PASCAL sp. z o.o.)</w:t>
      </w:r>
    </w:p>
    <w:p w:rsidR="00D72D0B" w:rsidRPr="009A0D6C" w:rsidRDefault="00F23F35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</w:t>
      </w:r>
      <w:r w:rsidR="00211CF4" w:rsidRPr="009A0D6C">
        <w:rPr>
          <w:rFonts w:ascii="Calibri" w:hAnsi="Calibri" w:cs="Calibri"/>
          <w:sz w:val="24"/>
          <w:szCs w:val="24"/>
        </w:rPr>
        <w:t>echnik usług kosmetycznych (514 207 umiarkowane)</w:t>
      </w:r>
      <w:bookmarkStart w:id="8" w:name="_Hlk104446058"/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masażysta (325</w:t>
      </w:r>
      <w:r w:rsidR="004451D7" w:rsidRPr="009A0D6C">
        <w:rPr>
          <w:rFonts w:ascii="Calibri" w:hAnsi="Calibri" w:cs="Calibri"/>
          <w:sz w:val="24"/>
          <w:szCs w:val="24"/>
        </w:rPr>
        <w:t xml:space="preserve"> </w:t>
      </w:r>
      <w:r w:rsidRPr="009A0D6C">
        <w:rPr>
          <w:rFonts w:ascii="Calibri" w:hAnsi="Calibri" w:cs="Calibri"/>
          <w:sz w:val="24"/>
          <w:szCs w:val="24"/>
        </w:rPr>
        <w:t>402 umiarkowane)</w:t>
      </w:r>
      <w:bookmarkEnd w:id="8"/>
    </w:p>
    <w:p w:rsidR="00D72D0B" w:rsidRPr="009A0D6C" w:rsidRDefault="00211CF4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lastRenderedPageBreak/>
        <w:t>Publiczna Szkoła Policealna PASCAL w Wyszkowie</w:t>
      </w:r>
      <w:r w:rsidRPr="009A0D6C">
        <w:rPr>
          <w:rFonts w:ascii="Calibri" w:hAnsi="Calibri" w:cs="Calibri"/>
          <w:sz w:val="24"/>
          <w:szCs w:val="24"/>
        </w:rPr>
        <w:t xml:space="preserve"> (organ prowadzący: Grupa PASCAL sp. z o.o.)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masażysta (325402 umiarkowane)</w:t>
      </w:r>
    </w:p>
    <w:p w:rsidR="00D72D0B" w:rsidRPr="009A0D6C" w:rsidRDefault="00F23F35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o</w:t>
      </w:r>
      <w:r w:rsidR="00211CF4" w:rsidRPr="009A0D6C">
        <w:rPr>
          <w:rFonts w:ascii="Calibri" w:hAnsi="Calibri" w:cs="Calibri"/>
          <w:sz w:val="24"/>
          <w:szCs w:val="24"/>
        </w:rPr>
        <w:t>piekun medyczny (532 102 istotne)</w:t>
      </w:r>
    </w:p>
    <w:p w:rsidR="00D72D0B" w:rsidRPr="009A0D6C" w:rsidRDefault="00211CF4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Policealna Szkoła „Cosinus III”</w:t>
      </w:r>
      <w:r w:rsidRPr="009A0D6C">
        <w:rPr>
          <w:rFonts w:ascii="Calibri" w:hAnsi="Calibri" w:cs="Calibri"/>
          <w:sz w:val="24"/>
          <w:szCs w:val="24"/>
        </w:rPr>
        <w:t xml:space="preserve"> (organ prowadzący: Fundacja Nacia)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realizacji nagrań (352 123 istotne)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opiekun w domu pomocy społecznej (341 203 umiarkowane)</w:t>
      </w:r>
    </w:p>
    <w:p w:rsidR="00D72D0B" w:rsidRPr="009A0D6C" w:rsidRDefault="00F23F35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a</w:t>
      </w:r>
      <w:r w:rsidR="00211CF4" w:rsidRPr="009A0D6C">
        <w:rPr>
          <w:rFonts w:ascii="Calibri" w:hAnsi="Calibri" w:cs="Calibri"/>
          <w:sz w:val="24"/>
          <w:szCs w:val="24"/>
        </w:rPr>
        <w:t>systent osoby niepełnosprawnej (341 201 umiarkowane)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opiekun osoby starszej (341 202 istotne)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opiekunka dziecięca (325 905 umiarkowane)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opiekunka środowiskowa (341 204 umiarkowane)</w:t>
      </w:r>
    </w:p>
    <w:p w:rsidR="00D72D0B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realizacji nagłośnień (352 124 umiarkowane)</w:t>
      </w:r>
    </w:p>
    <w:p w:rsidR="00D72D0B" w:rsidRPr="009A0D6C" w:rsidRDefault="00211CF4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Publiczna Szkoła Policealna „COSINUS PLUS” w Radomiu</w:t>
      </w:r>
      <w:r w:rsidRPr="009A0D6C">
        <w:rPr>
          <w:rFonts w:ascii="Calibri" w:hAnsi="Calibri" w:cs="Calibri"/>
          <w:sz w:val="24"/>
          <w:szCs w:val="24"/>
        </w:rPr>
        <w:t xml:space="preserve"> (organ prowadzący: Fundacja Nacia)</w:t>
      </w:r>
    </w:p>
    <w:p w:rsidR="00D72D0B" w:rsidRPr="009A0D6C" w:rsidRDefault="00F23F35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</w:t>
      </w:r>
      <w:r w:rsidR="00211CF4" w:rsidRPr="009A0D6C">
        <w:rPr>
          <w:rFonts w:ascii="Calibri" w:hAnsi="Calibri" w:cs="Calibri"/>
          <w:sz w:val="24"/>
          <w:szCs w:val="24"/>
        </w:rPr>
        <w:t>echnik bezpieczeństwa i higieny pracy (325 509 umiarkowane)</w:t>
      </w:r>
    </w:p>
    <w:p w:rsidR="00707821" w:rsidRPr="009A0D6C" w:rsidRDefault="00F23F35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o</w:t>
      </w:r>
      <w:r w:rsidR="00211CF4" w:rsidRPr="009A0D6C">
        <w:rPr>
          <w:rFonts w:ascii="Calibri" w:hAnsi="Calibri" w:cs="Calibri"/>
          <w:sz w:val="24"/>
          <w:szCs w:val="24"/>
        </w:rPr>
        <w:t xml:space="preserve">piekun medyczny (532 102 istotne) </w:t>
      </w:r>
    </w:p>
    <w:p w:rsidR="00707821" w:rsidRPr="009A0D6C" w:rsidRDefault="00F23F35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</w:t>
      </w:r>
      <w:r w:rsidR="00211CF4" w:rsidRPr="009A0D6C">
        <w:rPr>
          <w:rFonts w:ascii="Calibri" w:hAnsi="Calibri" w:cs="Calibri"/>
          <w:sz w:val="24"/>
          <w:szCs w:val="24"/>
        </w:rPr>
        <w:t>erapeuta zajęciowy (325 907 umiarkowane)</w:t>
      </w:r>
      <w:bookmarkStart w:id="9" w:name="_Hlk104446414"/>
    </w:p>
    <w:p w:rsidR="00707821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opiekunka dziecięca (325 905 umiarkowane)</w:t>
      </w:r>
      <w:bookmarkEnd w:id="9"/>
    </w:p>
    <w:p w:rsidR="00707821" w:rsidRPr="009A0D6C" w:rsidRDefault="00211CF4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Szkoła Policealna TWP w Siedlcach</w:t>
      </w:r>
      <w:r w:rsidRPr="009A0D6C">
        <w:rPr>
          <w:rFonts w:ascii="Calibri" w:hAnsi="Calibri" w:cs="Calibri"/>
          <w:sz w:val="24"/>
          <w:szCs w:val="24"/>
        </w:rPr>
        <w:t xml:space="preserve"> (organ prowadzący: Towarzystwo Wiedzy Powszechnej Oddział Regionalny w Siedlcach)</w:t>
      </w:r>
    </w:p>
    <w:p w:rsidR="00707821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9A0D6C">
        <w:rPr>
          <w:rFonts w:ascii="Calibri" w:hAnsi="Calibri" w:cs="Calibri"/>
          <w:sz w:val="24"/>
          <w:szCs w:val="24"/>
        </w:rPr>
        <w:t>podolog</w:t>
      </w:r>
      <w:proofErr w:type="spellEnd"/>
      <w:r w:rsidRPr="009A0D6C">
        <w:rPr>
          <w:rFonts w:ascii="Calibri" w:hAnsi="Calibri" w:cs="Calibri"/>
          <w:sz w:val="24"/>
          <w:szCs w:val="24"/>
        </w:rPr>
        <w:t xml:space="preserve"> (323 014 umiarkowane)</w:t>
      </w:r>
    </w:p>
    <w:p w:rsidR="00707821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masażysta (325 402 umiarkowane)</w:t>
      </w:r>
    </w:p>
    <w:p w:rsidR="00707821" w:rsidRPr="009A0D6C" w:rsidRDefault="00211CF4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Niepubliczna Szkoła Policealna TEB Edukacja w Warszawie</w:t>
      </w:r>
      <w:r w:rsidRPr="009A0D6C">
        <w:rPr>
          <w:rFonts w:ascii="Calibri" w:hAnsi="Calibri" w:cs="Calibri"/>
          <w:sz w:val="24"/>
          <w:szCs w:val="24"/>
        </w:rPr>
        <w:t xml:space="preserve"> (organ prowadzący: TEB Edukacja sp. z o.o.)</w:t>
      </w:r>
    </w:p>
    <w:p w:rsidR="00707821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usług kosmetycznych (514 207 umiarkowane</w:t>
      </w:r>
      <w:r w:rsidR="00707821" w:rsidRPr="009A0D6C">
        <w:rPr>
          <w:rFonts w:ascii="Calibri" w:hAnsi="Calibri" w:cs="Calibri"/>
          <w:sz w:val="24"/>
          <w:szCs w:val="24"/>
        </w:rPr>
        <w:t>)</w:t>
      </w:r>
    </w:p>
    <w:p w:rsidR="00707821" w:rsidRPr="009A0D6C" w:rsidRDefault="00707821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P</w:t>
      </w:r>
      <w:r w:rsidR="00211CF4" w:rsidRPr="009A0D6C">
        <w:rPr>
          <w:rFonts w:ascii="Calibri" w:hAnsi="Calibri" w:cs="Calibri"/>
          <w:b/>
          <w:sz w:val="24"/>
          <w:szCs w:val="24"/>
        </w:rPr>
        <w:t>olicealna Szkoła Kształcąca w niektórych zawodach medycznych i społecznych w Warszawie</w:t>
      </w:r>
      <w:r w:rsidR="00211CF4" w:rsidRPr="009A0D6C">
        <w:rPr>
          <w:rFonts w:ascii="Calibri" w:hAnsi="Calibri" w:cs="Calibri"/>
          <w:sz w:val="24"/>
          <w:szCs w:val="24"/>
        </w:rPr>
        <w:t xml:space="preserve"> (organ prowadzący: Barbara Boda – Leśniak)</w:t>
      </w:r>
    </w:p>
    <w:p w:rsidR="00707821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 xml:space="preserve">technik sterylizacji medycznej </w:t>
      </w:r>
      <w:bookmarkStart w:id="10" w:name="_Hlk104807018"/>
      <w:r w:rsidRPr="009A0D6C">
        <w:rPr>
          <w:rFonts w:ascii="Calibri" w:hAnsi="Calibri" w:cs="Calibri"/>
          <w:sz w:val="24"/>
          <w:szCs w:val="24"/>
        </w:rPr>
        <w:t>(321 104 istotne)</w:t>
      </w:r>
      <w:bookmarkEnd w:id="10"/>
    </w:p>
    <w:p w:rsidR="00707821" w:rsidRPr="009A0D6C" w:rsidRDefault="00211CF4" w:rsidP="009A0D6C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b/>
          <w:sz w:val="24"/>
          <w:szCs w:val="24"/>
        </w:rPr>
        <w:t>Publiczna Szkoła Policealna Społecznego Towarzystwa Oświatowego w Raciążu</w:t>
      </w:r>
      <w:r w:rsidRPr="009A0D6C">
        <w:rPr>
          <w:rFonts w:ascii="Calibri" w:hAnsi="Calibri" w:cs="Calibri"/>
          <w:sz w:val="24"/>
          <w:szCs w:val="24"/>
        </w:rPr>
        <w:t xml:space="preserve"> (organ prowadzący: Społeczne Towarzystwo Oświatowe)</w:t>
      </w:r>
    </w:p>
    <w:p w:rsidR="00707821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administracji (334 306 umiarkowane)</w:t>
      </w:r>
    </w:p>
    <w:p w:rsidR="00707821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technik sterylizacji medycznej (321 104 istotne)</w:t>
      </w:r>
    </w:p>
    <w:p w:rsidR="00707821" w:rsidRPr="009A0D6C" w:rsidRDefault="00211CF4" w:rsidP="009A0D6C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lastRenderedPageBreak/>
        <w:t>technik usług pocztowych i finansowych (421 108 umiarkowane)</w:t>
      </w:r>
    </w:p>
    <w:p w:rsidR="00707821" w:rsidRPr="009A0D6C" w:rsidRDefault="00211CF4" w:rsidP="009A0D6C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Aktualna sytuacja na Mazowieckim Rynku Pracy</w:t>
      </w:r>
      <w:r w:rsidR="009A0D6C">
        <w:rPr>
          <w:rFonts w:ascii="Calibri" w:hAnsi="Calibri" w:cs="Calibri"/>
          <w:sz w:val="24"/>
          <w:szCs w:val="24"/>
        </w:rPr>
        <w:t>.</w:t>
      </w:r>
    </w:p>
    <w:p w:rsidR="00707821" w:rsidRPr="009A0D6C" w:rsidRDefault="00211CF4" w:rsidP="009A0D6C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Dyskusja na temat stanowiska Wojewódzkiej Rady Rynku Pracy w Warszawie odnośnie roli Wojewódzkich Rad Rynku Pracy.</w:t>
      </w:r>
    </w:p>
    <w:p w:rsidR="00211CF4" w:rsidRPr="009A0D6C" w:rsidRDefault="00211CF4" w:rsidP="009A0D6C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Wolne wnioski</w:t>
      </w:r>
      <w:r w:rsidR="009A0D6C">
        <w:rPr>
          <w:rFonts w:ascii="Calibri" w:hAnsi="Calibri" w:cs="Calibri"/>
          <w:sz w:val="24"/>
          <w:szCs w:val="24"/>
        </w:rPr>
        <w:t>:</w:t>
      </w:r>
    </w:p>
    <w:p w:rsidR="00211CF4" w:rsidRPr="009A0D6C" w:rsidRDefault="00211CF4" w:rsidP="00290AE9">
      <w:pPr>
        <w:pStyle w:val="Nagwek1"/>
        <w:jc w:val="left"/>
      </w:pPr>
      <w:r w:rsidRPr="009A0D6C">
        <w:t>Ad</w:t>
      </w:r>
      <w:r w:rsidR="004451D7" w:rsidRPr="009A0D6C">
        <w:t xml:space="preserve"> </w:t>
      </w:r>
      <w:r w:rsidRPr="009A0D6C">
        <w:t>1</w:t>
      </w:r>
    </w:p>
    <w:p w:rsidR="00211CF4" w:rsidRPr="009A0D6C" w:rsidRDefault="00211CF4" w:rsidP="009A0D6C">
      <w:p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Posiedzenie Wojewódzkiej Rady Rynku Pracy otworzyła Pani Grażyna Zalewska – przewodnicząca WRRP, powitała zebranych, zapoznała z porządkiem obrad, który został przyjęty jednogłośnie. Członkowie Rady jednogłośnie przyjęli protokół posiedzenia z dnia 12 maja 2022 r.</w:t>
      </w:r>
    </w:p>
    <w:p w:rsidR="00211CF4" w:rsidRPr="009A0D6C" w:rsidRDefault="00211CF4" w:rsidP="00290AE9">
      <w:pPr>
        <w:pStyle w:val="Nagwek1"/>
        <w:jc w:val="left"/>
      </w:pPr>
      <w:r w:rsidRPr="009A0D6C">
        <w:t>Ad</w:t>
      </w:r>
      <w:r w:rsidR="004451D7" w:rsidRPr="009A0D6C">
        <w:t xml:space="preserve"> </w:t>
      </w:r>
      <w:r w:rsidRPr="009A0D6C">
        <w:t>2</w:t>
      </w:r>
    </w:p>
    <w:p w:rsidR="00211CF4" w:rsidRPr="009A0D6C" w:rsidRDefault="00211CF4" w:rsidP="009A0D6C">
      <w:p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 xml:space="preserve">Członkowie Rady opiniowali wnioski szkół, dotyczące uruchomienia kierunków kształcenia </w:t>
      </w:r>
      <w:r w:rsidRPr="009A0D6C">
        <w:rPr>
          <w:rFonts w:ascii="Calibri" w:hAnsi="Calibri" w:cs="Calibri"/>
          <w:sz w:val="24"/>
          <w:szCs w:val="24"/>
        </w:rPr>
        <w:br/>
        <w:t>w zawodach, dla których zgodnie z wykazem/prognozą prognozowane jest istotne lub umiarkowane zapotrzebowanie na pracowników w zawodach szkolnictwa branżowego, na wojewódzkim rynku pracy. Pani Grażyna Zalewska przedstawiała kolejno wnioski, według załączonego wykazu. W posiedzeniu wzięli udział przedstawiciele: szkół, Powiatowych Rad Rynku Pracy, Pracodawców, Sektorowych Rad ds. Kompetencji oraz przedstawiciel Mazowieckiego Kuratorium Oświaty. Zaproszeni przedstawiciele szkół oraz organów prowadzących aktywnie uczestniczyli w rozmowie, prezentowali wnioski o otwarcie nowych kierunków kształcenia, a także udzielali odpowiedzi na pytania przewodniczącej i członków Rady.</w:t>
      </w:r>
    </w:p>
    <w:p w:rsidR="00211CF4" w:rsidRPr="009A0D6C" w:rsidRDefault="00211CF4" w:rsidP="009A0D6C">
      <w:p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Kierunki kształcenia, o które wnioskowały szkoły zostały zaopiniowane jednogłośnie pozytywnie,</w:t>
      </w:r>
      <w:r w:rsidR="007215BF" w:rsidRPr="009A0D6C">
        <w:rPr>
          <w:rFonts w:ascii="Calibri" w:hAnsi="Calibri" w:cs="Calibri"/>
          <w:sz w:val="24"/>
          <w:szCs w:val="24"/>
        </w:rPr>
        <w:t xml:space="preserve"> </w:t>
      </w:r>
      <w:r w:rsidRPr="009A0D6C">
        <w:rPr>
          <w:rFonts w:ascii="Calibri" w:hAnsi="Calibri" w:cs="Calibri"/>
          <w:sz w:val="24"/>
          <w:szCs w:val="24"/>
        </w:rPr>
        <w:t>z wyjątkiem szkół MAXEDU, które zostały oddalone na kolejne posiedzenie z powodu nieobecności przedstawiciela szkół.</w:t>
      </w:r>
    </w:p>
    <w:p w:rsidR="00211CF4" w:rsidRPr="009A0D6C" w:rsidRDefault="00211CF4" w:rsidP="00290AE9">
      <w:pPr>
        <w:pStyle w:val="Nagwek1"/>
        <w:jc w:val="left"/>
      </w:pPr>
      <w:r w:rsidRPr="009A0D6C">
        <w:t>Ad</w:t>
      </w:r>
      <w:r w:rsidR="004451D7" w:rsidRPr="009A0D6C">
        <w:t xml:space="preserve"> </w:t>
      </w:r>
      <w:r w:rsidRPr="009A0D6C">
        <w:t>3</w:t>
      </w:r>
    </w:p>
    <w:p w:rsidR="00211CF4" w:rsidRPr="009A0D6C" w:rsidRDefault="00211CF4" w:rsidP="009A0D6C">
      <w:p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W wolnych wnioskach, Pani Katarzyna Kozakowska przedstawiła prezentację dotyczącą aktualnej sytuacji na Mazowieckim Rynku Pracy.</w:t>
      </w:r>
    </w:p>
    <w:p w:rsidR="00211CF4" w:rsidRPr="009A0D6C" w:rsidRDefault="00211CF4" w:rsidP="00290AE9">
      <w:pPr>
        <w:pStyle w:val="Nagwek1"/>
        <w:jc w:val="left"/>
      </w:pPr>
      <w:r w:rsidRPr="009A0D6C">
        <w:lastRenderedPageBreak/>
        <w:t>Ad</w:t>
      </w:r>
      <w:r w:rsidR="004451D7" w:rsidRPr="009A0D6C">
        <w:t xml:space="preserve"> </w:t>
      </w:r>
      <w:r w:rsidRPr="009A0D6C">
        <w:t>4</w:t>
      </w:r>
    </w:p>
    <w:p w:rsidR="00211CF4" w:rsidRPr="009A0D6C" w:rsidRDefault="00211CF4" w:rsidP="009A0D6C">
      <w:p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Członkowie WRRP dyskutowali na temat treści stanowiska Wojewódzkiej Rady Rynku Pracy Województwa Mazowieckiego w sprawie funkcjonowania WRRP.</w:t>
      </w:r>
    </w:p>
    <w:p w:rsidR="00211CF4" w:rsidRPr="009A0D6C" w:rsidRDefault="00211CF4" w:rsidP="00290AE9">
      <w:pPr>
        <w:pStyle w:val="Nagwek1"/>
        <w:jc w:val="left"/>
      </w:pPr>
      <w:r w:rsidRPr="009A0D6C">
        <w:t>Ad</w:t>
      </w:r>
      <w:r w:rsidR="004451D7" w:rsidRPr="009A0D6C">
        <w:t xml:space="preserve"> </w:t>
      </w:r>
      <w:r w:rsidRPr="009A0D6C">
        <w:t>5</w:t>
      </w:r>
    </w:p>
    <w:p w:rsidR="00211CF4" w:rsidRPr="009A0D6C" w:rsidRDefault="004D203C" w:rsidP="009A0D6C">
      <w:p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 xml:space="preserve">W wolnych wnioskach Pani Przewodnicząca zaproponowała zmianę brzmienia treści wydawanej uchwały o zasadności kształcenia w danych zawodach. Zmiana została przyjęta przez członków WRRP. </w:t>
      </w:r>
      <w:r w:rsidR="00211CF4" w:rsidRPr="009A0D6C">
        <w:rPr>
          <w:rFonts w:ascii="Calibri" w:hAnsi="Calibri" w:cs="Calibri"/>
          <w:sz w:val="24"/>
          <w:szCs w:val="24"/>
        </w:rPr>
        <w:t xml:space="preserve">Przewodnicząca poinformowała członków WRRP o planowanym posiedzeniu Wojewódzkiej Rady Rynku Pracy, które odbędzie się w </w:t>
      </w:r>
      <w:r w:rsidRPr="009A0D6C">
        <w:rPr>
          <w:rFonts w:ascii="Calibri" w:hAnsi="Calibri" w:cs="Calibri"/>
          <w:sz w:val="24"/>
          <w:szCs w:val="24"/>
        </w:rPr>
        <w:t>8 września</w:t>
      </w:r>
      <w:r w:rsidR="00211CF4" w:rsidRPr="009A0D6C">
        <w:rPr>
          <w:rFonts w:ascii="Calibri" w:hAnsi="Calibri" w:cs="Calibri"/>
          <w:sz w:val="24"/>
          <w:szCs w:val="24"/>
        </w:rPr>
        <w:t xml:space="preserve"> 2022 r. Pani Grażyna Zalewska podziękowała za udział</w:t>
      </w:r>
      <w:r w:rsidR="00F23F35" w:rsidRPr="009A0D6C">
        <w:rPr>
          <w:rFonts w:ascii="Calibri" w:hAnsi="Calibri" w:cs="Calibri"/>
          <w:sz w:val="24"/>
          <w:szCs w:val="24"/>
        </w:rPr>
        <w:t xml:space="preserve"> </w:t>
      </w:r>
      <w:r w:rsidR="00211CF4" w:rsidRPr="009A0D6C">
        <w:rPr>
          <w:rFonts w:ascii="Calibri" w:hAnsi="Calibri" w:cs="Calibri"/>
          <w:sz w:val="24"/>
          <w:szCs w:val="24"/>
        </w:rPr>
        <w:t>i na tym posiedzenie zakończyło się.</w:t>
      </w:r>
    </w:p>
    <w:p w:rsidR="00211CF4" w:rsidRPr="009A0D6C" w:rsidRDefault="00211CF4" w:rsidP="009A0D6C">
      <w:p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Przewodnicząca</w:t>
      </w:r>
      <w:r w:rsidR="007215BF" w:rsidRPr="009A0D6C">
        <w:rPr>
          <w:rFonts w:ascii="Calibri" w:hAnsi="Calibri" w:cs="Calibri"/>
          <w:sz w:val="24"/>
          <w:szCs w:val="24"/>
        </w:rPr>
        <w:br/>
      </w:r>
      <w:r w:rsidRPr="009A0D6C">
        <w:rPr>
          <w:rFonts w:ascii="Calibri" w:hAnsi="Calibri" w:cs="Calibri"/>
          <w:sz w:val="24"/>
          <w:szCs w:val="24"/>
        </w:rPr>
        <w:t>Wojewódzkiej Rady Rynku Pracy</w:t>
      </w:r>
      <w:r w:rsidR="007215BF" w:rsidRPr="009A0D6C">
        <w:rPr>
          <w:rFonts w:ascii="Calibri" w:hAnsi="Calibri" w:cs="Calibri"/>
          <w:sz w:val="24"/>
          <w:szCs w:val="24"/>
        </w:rPr>
        <w:t xml:space="preserve"> </w:t>
      </w:r>
      <w:r w:rsidR="007215BF" w:rsidRPr="009A0D6C">
        <w:rPr>
          <w:rFonts w:ascii="Calibri" w:hAnsi="Calibri" w:cs="Calibri"/>
          <w:sz w:val="24"/>
          <w:szCs w:val="24"/>
        </w:rPr>
        <w:br/>
      </w:r>
      <w:r w:rsidRPr="009A0D6C">
        <w:rPr>
          <w:rFonts w:ascii="Calibri" w:hAnsi="Calibri" w:cs="Calibri"/>
          <w:sz w:val="24"/>
          <w:szCs w:val="24"/>
        </w:rPr>
        <w:t>Grażyna Zalewska</w:t>
      </w:r>
    </w:p>
    <w:p w:rsidR="00211CF4" w:rsidRPr="009A0D6C" w:rsidRDefault="00211CF4" w:rsidP="009A0D6C">
      <w:p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Protokołowała:</w:t>
      </w:r>
      <w:r w:rsidR="007215BF" w:rsidRPr="009A0D6C">
        <w:rPr>
          <w:rFonts w:ascii="Calibri" w:hAnsi="Calibri" w:cs="Calibri"/>
          <w:sz w:val="24"/>
          <w:szCs w:val="24"/>
        </w:rPr>
        <w:t xml:space="preserve"> </w:t>
      </w:r>
      <w:r w:rsidRPr="009A0D6C">
        <w:rPr>
          <w:rFonts w:ascii="Calibri" w:hAnsi="Calibri" w:cs="Calibri"/>
          <w:sz w:val="24"/>
          <w:szCs w:val="24"/>
        </w:rPr>
        <w:t>Tamara Masłowska</w:t>
      </w:r>
    </w:p>
    <w:sectPr w:rsidR="00211CF4" w:rsidRPr="009A0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2124"/>
    <w:multiLevelType w:val="hybridMultilevel"/>
    <w:tmpl w:val="D7A68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6424"/>
    <w:multiLevelType w:val="multilevel"/>
    <w:tmpl w:val="AC8054D8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E897BF9"/>
    <w:multiLevelType w:val="hybridMultilevel"/>
    <w:tmpl w:val="CA1A0666"/>
    <w:lvl w:ilvl="0" w:tplc="7EC273D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24BBC"/>
    <w:multiLevelType w:val="hybridMultilevel"/>
    <w:tmpl w:val="7D5CBAE4"/>
    <w:lvl w:ilvl="0" w:tplc="44363D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F4"/>
    <w:rsid w:val="001C6ECD"/>
    <w:rsid w:val="00211CF4"/>
    <w:rsid w:val="00290AE9"/>
    <w:rsid w:val="004451D7"/>
    <w:rsid w:val="004D203C"/>
    <w:rsid w:val="00707821"/>
    <w:rsid w:val="007215BF"/>
    <w:rsid w:val="00793DED"/>
    <w:rsid w:val="007C025B"/>
    <w:rsid w:val="00936B8B"/>
    <w:rsid w:val="009828E1"/>
    <w:rsid w:val="009A0D6C"/>
    <w:rsid w:val="00C2334E"/>
    <w:rsid w:val="00D72D0B"/>
    <w:rsid w:val="00F2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6E833-048A-45F7-92DE-114FE3F6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1CF4"/>
  </w:style>
  <w:style w:type="paragraph" w:styleId="Nagwek1">
    <w:name w:val="heading 1"/>
    <w:basedOn w:val="Normalny"/>
    <w:next w:val="Normalny"/>
    <w:link w:val="Nagwek1Znak"/>
    <w:uiPriority w:val="9"/>
    <w:qFormat/>
    <w:rsid w:val="009828E1"/>
    <w:pPr>
      <w:keepNext/>
      <w:keepLines/>
      <w:spacing w:before="360" w:after="120"/>
      <w:jc w:val="center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CF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8E1"/>
    <w:rPr>
      <w:rFonts w:ascii="Calibri" w:eastAsiaTheme="majorEastAsia" w:hAnsi="Calibri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1152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Wojewódzkiej Rady Rynku Pracy z 9 czerwca 2022 r.</vt:lpstr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Wojewódzkiej Rady Rynku Pracy z 9 czerwca 2022 r.</dc:title>
  <dc:subject/>
  <dc:creator>Tamara Masłowska</dc:creator>
  <cp:keywords>protokół, WRRP</cp:keywords>
  <dc:description/>
  <cp:lastModifiedBy>Monika Krasnodębska</cp:lastModifiedBy>
  <cp:revision>7</cp:revision>
  <dcterms:created xsi:type="dcterms:W3CDTF">2022-06-13T08:54:00Z</dcterms:created>
  <dcterms:modified xsi:type="dcterms:W3CDTF">2022-06-14T09:23:00Z</dcterms:modified>
</cp:coreProperties>
</file>