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C3" w:rsidRPr="00EC5501" w:rsidRDefault="008F39C3" w:rsidP="00EC5501">
      <w:pPr>
        <w:pStyle w:val="Nagwek1"/>
      </w:pPr>
      <w:r w:rsidRPr="00EC5501">
        <w:t>Protokół nr 6/23</w:t>
      </w:r>
      <w:r w:rsidR="00EC5501">
        <w:br/>
      </w:r>
      <w:r w:rsidRPr="00EC5501">
        <w:t>Zdalnego posiedzenia Wojewódzkiej Rady Rynku Pracy</w:t>
      </w:r>
      <w:r w:rsidR="00EC5501">
        <w:br/>
      </w:r>
      <w:r w:rsidRPr="00EC5501">
        <w:t>z 12 grudnia 2023 r.</w:t>
      </w:r>
    </w:p>
    <w:p w:rsidR="008F39C3" w:rsidRPr="00EC5501" w:rsidRDefault="008F39C3" w:rsidP="00EC5501">
      <w:pPr>
        <w:spacing w:line="360" w:lineRule="auto"/>
        <w:rPr>
          <w:rFonts w:eastAsia="Calibri" w:cstheme="minorHAnsi"/>
          <w:sz w:val="24"/>
          <w:szCs w:val="24"/>
        </w:rPr>
      </w:pPr>
      <w:r w:rsidRPr="00EC5501">
        <w:rPr>
          <w:rFonts w:eastAsia="Calibri" w:cstheme="minorHAnsi"/>
          <w:sz w:val="24"/>
          <w:szCs w:val="24"/>
        </w:rPr>
        <w:t>Posiedzeniu przewodniczył Przewodniczący Wojewódzkiej Rady Rynku Pracy Pan Krzysztof Łuka. W posiedzeniu uczestniczył Pan Tomasz Sieradz Dyrektor Wojewódzkiego Urzędu Pracy w Warszawie, Pani Milena Szewczak z Zespołu ds. Struktur i Organizacji oraz Pan Dariusz Szczepaniak z Zespołu ds. Informatyki. Posiedzenie odbyło się w formie zdalnej.</w:t>
      </w:r>
    </w:p>
    <w:p w:rsidR="009C2482" w:rsidRPr="00EC5501" w:rsidRDefault="009C2482" w:rsidP="006800D0">
      <w:pPr>
        <w:pStyle w:val="Nagwek1"/>
      </w:pPr>
      <w:r w:rsidRPr="00EC5501">
        <w:t>Porządek obrad:</w:t>
      </w:r>
    </w:p>
    <w:p w:rsidR="003E5EB9" w:rsidRPr="00EC5501" w:rsidRDefault="003E5EB9" w:rsidP="007E59C1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 xml:space="preserve">Przyjęcie protokołu ze </w:t>
      </w:r>
      <w:r w:rsidR="006960E6" w:rsidRPr="00EC5501">
        <w:rPr>
          <w:rFonts w:cstheme="minorHAnsi"/>
          <w:sz w:val="24"/>
          <w:szCs w:val="24"/>
        </w:rPr>
        <w:t>stacjonarnego</w:t>
      </w:r>
      <w:r w:rsidRPr="00EC5501">
        <w:rPr>
          <w:rFonts w:cstheme="minorHAnsi"/>
          <w:sz w:val="24"/>
          <w:szCs w:val="24"/>
        </w:rPr>
        <w:t xml:space="preserve"> posiedzenia WRRP</w:t>
      </w:r>
      <w:r w:rsidR="008B56AE" w:rsidRPr="00EC5501">
        <w:rPr>
          <w:rFonts w:cstheme="minorHAnsi"/>
          <w:sz w:val="24"/>
          <w:szCs w:val="24"/>
        </w:rPr>
        <w:t xml:space="preserve"> </w:t>
      </w:r>
      <w:r w:rsidR="006960E6" w:rsidRPr="00EC5501">
        <w:rPr>
          <w:rFonts w:cstheme="minorHAnsi"/>
          <w:sz w:val="24"/>
          <w:szCs w:val="24"/>
        </w:rPr>
        <w:t>28</w:t>
      </w:r>
      <w:r w:rsidRPr="00EC5501">
        <w:rPr>
          <w:rFonts w:cstheme="minorHAnsi"/>
          <w:sz w:val="24"/>
          <w:szCs w:val="24"/>
        </w:rPr>
        <w:t xml:space="preserve"> </w:t>
      </w:r>
      <w:r w:rsidR="006960E6" w:rsidRPr="00EC5501">
        <w:rPr>
          <w:rFonts w:cstheme="minorHAnsi"/>
          <w:sz w:val="24"/>
          <w:szCs w:val="24"/>
        </w:rPr>
        <w:t>listopada</w:t>
      </w:r>
      <w:r w:rsidRPr="00EC5501">
        <w:rPr>
          <w:rFonts w:cstheme="minorHAnsi"/>
          <w:sz w:val="24"/>
          <w:szCs w:val="24"/>
        </w:rPr>
        <w:t xml:space="preserve"> 2023 r.</w:t>
      </w:r>
    </w:p>
    <w:p w:rsidR="009C2482" w:rsidRPr="00EC5501" w:rsidRDefault="009C2482" w:rsidP="007E59C1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Podsumowanie głosowania w trybie obiegowym nad wnioskami dotyczącymi kontynuowania kształcenia w zawodach szkolnictwa branżowego.</w:t>
      </w:r>
    </w:p>
    <w:p w:rsidR="00444BD0" w:rsidRPr="00EC5501" w:rsidRDefault="003E5EB9" w:rsidP="007E59C1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Zaopiniowanie wniosków szkół:</w:t>
      </w:r>
    </w:p>
    <w:p w:rsidR="006960E6" w:rsidRPr="00EC5501" w:rsidRDefault="006960E6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b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Medyczna Szkoła Policealna im. Hanny Chrzanowskiej w Otwocku </w:t>
      </w:r>
      <w:r w:rsidRPr="00EC5501">
        <w:rPr>
          <w:rFonts w:cstheme="minorHAnsi"/>
          <w:sz w:val="24"/>
          <w:szCs w:val="24"/>
        </w:rPr>
        <w:t>(organ prowadzący: Samorząd Województwa Mazowieckiego</w:t>
      </w:r>
      <w:r w:rsidR="00E62B8D" w:rsidRPr="00EC5501">
        <w:rPr>
          <w:rFonts w:cstheme="minorHAnsi"/>
          <w:sz w:val="24"/>
          <w:szCs w:val="24"/>
        </w:rPr>
        <w:t>)</w:t>
      </w:r>
    </w:p>
    <w:p w:rsidR="00020524" w:rsidRPr="00310FFF" w:rsidRDefault="00E62B8D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Protetyk słuchu (321</w:t>
      </w:r>
      <w:r w:rsidR="00C256A4" w:rsidRPr="00EC5501">
        <w:rPr>
          <w:rFonts w:cstheme="minorHAnsi"/>
          <w:sz w:val="24"/>
          <w:szCs w:val="24"/>
        </w:rPr>
        <w:t> </w:t>
      </w:r>
      <w:r w:rsidRPr="00EC5501">
        <w:rPr>
          <w:rFonts w:cstheme="minorHAnsi"/>
          <w:sz w:val="24"/>
          <w:szCs w:val="24"/>
        </w:rPr>
        <w:t>401</w:t>
      </w:r>
      <w:r w:rsidR="00C256A4" w:rsidRPr="00EC5501">
        <w:rPr>
          <w:rFonts w:cstheme="minorHAnsi"/>
          <w:sz w:val="24"/>
          <w:szCs w:val="24"/>
        </w:rPr>
        <w:t xml:space="preserve"> umiarkowane</w:t>
      </w:r>
      <w:r w:rsidRPr="00EC5501">
        <w:rPr>
          <w:rFonts w:cstheme="minorHAnsi"/>
          <w:sz w:val="24"/>
          <w:szCs w:val="24"/>
        </w:rPr>
        <w:t>)</w:t>
      </w:r>
    </w:p>
    <w:p w:rsidR="00020524" w:rsidRPr="00EC5501" w:rsidRDefault="00020524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b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Publiczna Szkoła Policealna „Cosinus ” w Warszawie </w:t>
      </w:r>
      <w:r w:rsidRPr="00EC5501">
        <w:rPr>
          <w:rFonts w:cstheme="minorHAnsi"/>
          <w:sz w:val="24"/>
          <w:szCs w:val="24"/>
        </w:rPr>
        <w:t>(organ prowadzący: FUNDACJA COSINUS EDUKACJA WA)</w:t>
      </w:r>
    </w:p>
    <w:p w:rsidR="00020524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EC5501">
        <w:rPr>
          <w:rFonts w:cstheme="minorHAnsi"/>
          <w:sz w:val="24"/>
          <w:szCs w:val="24"/>
        </w:rPr>
        <w:t>Ortoptystka</w:t>
      </w:r>
      <w:proofErr w:type="spellEnd"/>
      <w:r w:rsidRPr="00EC5501">
        <w:rPr>
          <w:rFonts w:cstheme="minorHAnsi"/>
          <w:sz w:val="24"/>
          <w:szCs w:val="24"/>
        </w:rPr>
        <w:t xml:space="preserve"> (325</w:t>
      </w:r>
      <w:r w:rsidR="00C256A4" w:rsidRPr="00EC5501">
        <w:rPr>
          <w:rFonts w:cstheme="minorHAnsi"/>
          <w:sz w:val="24"/>
          <w:szCs w:val="24"/>
        </w:rPr>
        <w:t> </w:t>
      </w:r>
      <w:r w:rsidRPr="00EC5501">
        <w:rPr>
          <w:rFonts w:cstheme="minorHAnsi"/>
          <w:sz w:val="24"/>
          <w:szCs w:val="24"/>
        </w:rPr>
        <w:t>906</w:t>
      </w:r>
      <w:r w:rsidR="00C256A4" w:rsidRPr="00EC5501">
        <w:rPr>
          <w:rFonts w:cstheme="minorHAnsi"/>
          <w:sz w:val="24"/>
          <w:szCs w:val="24"/>
        </w:rPr>
        <w:t xml:space="preserve"> istotne</w:t>
      </w:r>
      <w:r w:rsidRPr="00EC5501">
        <w:rPr>
          <w:rFonts w:cstheme="minorHAnsi"/>
          <w:sz w:val="24"/>
          <w:szCs w:val="24"/>
        </w:rPr>
        <w:t>)</w:t>
      </w:r>
    </w:p>
    <w:p w:rsidR="00020524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ortopeda (321</w:t>
      </w:r>
      <w:r w:rsidR="00C256A4" w:rsidRPr="00310FFF">
        <w:rPr>
          <w:rFonts w:cstheme="minorHAnsi"/>
          <w:sz w:val="24"/>
          <w:szCs w:val="24"/>
        </w:rPr>
        <w:t> </w:t>
      </w:r>
      <w:r w:rsidRPr="00310FFF">
        <w:rPr>
          <w:rFonts w:cstheme="minorHAnsi"/>
          <w:sz w:val="24"/>
          <w:szCs w:val="24"/>
        </w:rPr>
        <w:t>403</w:t>
      </w:r>
      <w:r w:rsidR="00C256A4" w:rsidRPr="00310FFF">
        <w:rPr>
          <w:rFonts w:cstheme="minorHAnsi"/>
          <w:sz w:val="24"/>
          <w:szCs w:val="24"/>
        </w:rPr>
        <w:t xml:space="preserve"> umiarkowane</w:t>
      </w:r>
      <w:r w:rsidRPr="00310FFF">
        <w:rPr>
          <w:rFonts w:cstheme="minorHAnsi"/>
          <w:sz w:val="24"/>
          <w:szCs w:val="24"/>
        </w:rPr>
        <w:t>)</w:t>
      </w:r>
    </w:p>
    <w:p w:rsidR="00020524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farmaceutyczny (321</w:t>
      </w:r>
      <w:r w:rsidR="00C256A4" w:rsidRPr="00310FFF">
        <w:rPr>
          <w:rFonts w:cstheme="minorHAnsi"/>
          <w:sz w:val="24"/>
          <w:szCs w:val="24"/>
        </w:rPr>
        <w:t> </w:t>
      </w:r>
      <w:r w:rsidRPr="00310FFF">
        <w:rPr>
          <w:rFonts w:cstheme="minorHAnsi"/>
          <w:sz w:val="24"/>
          <w:szCs w:val="24"/>
        </w:rPr>
        <w:t>301</w:t>
      </w:r>
      <w:r w:rsidR="00C256A4" w:rsidRPr="00310FFF">
        <w:rPr>
          <w:rFonts w:cstheme="minorHAnsi"/>
          <w:sz w:val="24"/>
          <w:szCs w:val="24"/>
        </w:rPr>
        <w:t xml:space="preserve"> istotne</w:t>
      </w:r>
      <w:r w:rsidRPr="00310FFF">
        <w:rPr>
          <w:rFonts w:cstheme="minorHAnsi"/>
          <w:sz w:val="24"/>
          <w:szCs w:val="24"/>
        </w:rPr>
        <w:t>)</w:t>
      </w:r>
    </w:p>
    <w:p w:rsidR="00020524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Protetyk słuchu (321</w:t>
      </w:r>
      <w:r w:rsidR="00C256A4" w:rsidRPr="00310FFF">
        <w:rPr>
          <w:rFonts w:cstheme="minorHAnsi"/>
          <w:sz w:val="24"/>
          <w:szCs w:val="24"/>
        </w:rPr>
        <w:t> </w:t>
      </w:r>
      <w:r w:rsidRPr="00310FFF">
        <w:rPr>
          <w:rFonts w:cstheme="minorHAnsi"/>
          <w:sz w:val="24"/>
          <w:szCs w:val="24"/>
        </w:rPr>
        <w:t>401</w:t>
      </w:r>
      <w:r w:rsidR="00C256A4" w:rsidRPr="00310FFF">
        <w:rPr>
          <w:rFonts w:cstheme="minorHAnsi"/>
          <w:sz w:val="24"/>
          <w:szCs w:val="24"/>
        </w:rPr>
        <w:t xml:space="preserve"> umiarkowane</w:t>
      </w:r>
      <w:r w:rsidRPr="00310FFF">
        <w:rPr>
          <w:rFonts w:cstheme="minorHAnsi"/>
          <w:sz w:val="24"/>
          <w:szCs w:val="24"/>
        </w:rPr>
        <w:t>)</w:t>
      </w:r>
    </w:p>
    <w:p w:rsidR="00020524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usług kosmetycznych (514</w:t>
      </w:r>
      <w:r w:rsidR="00C256A4" w:rsidRPr="00310FFF">
        <w:rPr>
          <w:rFonts w:cstheme="minorHAnsi"/>
          <w:sz w:val="24"/>
          <w:szCs w:val="24"/>
        </w:rPr>
        <w:t> </w:t>
      </w:r>
      <w:r w:rsidRPr="00310FFF">
        <w:rPr>
          <w:rFonts w:cstheme="minorHAnsi"/>
          <w:sz w:val="24"/>
          <w:szCs w:val="24"/>
        </w:rPr>
        <w:t>207</w:t>
      </w:r>
      <w:r w:rsidR="00C256A4" w:rsidRPr="00310FFF">
        <w:rPr>
          <w:rFonts w:cstheme="minorHAnsi"/>
          <w:sz w:val="24"/>
          <w:szCs w:val="24"/>
        </w:rPr>
        <w:t xml:space="preserve"> umiarkowane</w:t>
      </w:r>
      <w:r w:rsidRPr="00310FFF">
        <w:rPr>
          <w:rFonts w:cstheme="minorHAnsi"/>
          <w:sz w:val="24"/>
          <w:szCs w:val="24"/>
        </w:rPr>
        <w:t>)</w:t>
      </w:r>
    </w:p>
    <w:p w:rsidR="00020524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masażysta (325</w:t>
      </w:r>
      <w:r w:rsidR="00C256A4" w:rsidRPr="00310FFF">
        <w:rPr>
          <w:rFonts w:cstheme="minorHAnsi"/>
          <w:sz w:val="24"/>
          <w:szCs w:val="24"/>
        </w:rPr>
        <w:t> </w:t>
      </w:r>
      <w:r w:rsidRPr="00310FFF">
        <w:rPr>
          <w:rFonts w:cstheme="minorHAnsi"/>
          <w:sz w:val="24"/>
          <w:szCs w:val="24"/>
        </w:rPr>
        <w:t>402</w:t>
      </w:r>
      <w:r w:rsidR="00C256A4" w:rsidRPr="00310FFF">
        <w:rPr>
          <w:rFonts w:cstheme="minorHAnsi"/>
          <w:sz w:val="24"/>
          <w:szCs w:val="24"/>
        </w:rPr>
        <w:t xml:space="preserve"> umiarkowane</w:t>
      </w:r>
      <w:r w:rsidRPr="00310FFF">
        <w:rPr>
          <w:rFonts w:cstheme="minorHAnsi"/>
          <w:sz w:val="24"/>
          <w:szCs w:val="24"/>
        </w:rPr>
        <w:t>)</w:t>
      </w:r>
    </w:p>
    <w:p w:rsidR="00020524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dentystyczny (321</w:t>
      </w:r>
      <w:r w:rsidR="00C256A4" w:rsidRPr="00310FFF">
        <w:rPr>
          <w:rFonts w:cstheme="minorHAnsi"/>
          <w:sz w:val="24"/>
          <w:szCs w:val="24"/>
        </w:rPr>
        <w:t> </w:t>
      </w:r>
      <w:r w:rsidRPr="00310FFF">
        <w:rPr>
          <w:rFonts w:cstheme="minorHAnsi"/>
          <w:sz w:val="24"/>
          <w:szCs w:val="24"/>
        </w:rPr>
        <w:t>402</w:t>
      </w:r>
      <w:r w:rsidR="00C256A4" w:rsidRPr="00310FFF">
        <w:rPr>
          <w:rFonts w:cstheme="minorHAnsi"/>
          <w:sz w:val="24"/>
          <w:szCs w:val="24"/>
        </w:rPr>
        <w:t xml:space="preserve"> umiarkowane</w:t>
      </w:r>
      <w:r w:rsidRPr="00310FFF">
        <w:rPr>
          <w:rFonts w:cstheme="minorHAnsi"/>
          <w:sz w:val="24"/>
          <w:szCs w:val="24"/>
        </w:rPr>
        <w:t>)</w:t>
      </w:r>
    </w:p>
    <w:p w:rsidR="00820B94" w:rsidRPr="00310FFF" w:rsidRDefault="0002052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Terapeuta zajęciowy (325</w:t>
      </w:r>
      <w:r w:rsidR="00C256A4" w:rsidRPr="00310FFF">
        <w:rPr>
          <w:rFonts w:cstheme="minorHAnsi"/>
          <w:sz w:val="24"/>
          <w:szCs w:val="24"/>
        </w:rPr>
        <w:t> </w:t>
      </w:r>
      <w:r w:rsidRPr="00310FFF">
        <w:rPr>
          <w:rFonts w:cstheme="minorHAnsi"/>
          <w:sz w:val="24"/>
          <w:szCs w:val="24"/>
        </w:rPr>
        <w:t>907</w:t>
      </w:r>
      <w:r w:rsidR="00C256A4" w:rsidRPr="00310FFF">
        <w:rPr>
          <w:rFonts w:cstheme="minorHAnsi"/>
          <w:sz w:val="24"/>
          <w:szCs w:val="24"/>
        </w:rPr>
        <w:t xml:space="preserve"> umiarkowane</w:t>
      </w:r>
      <w:r w:rsidRPr="00310FFF">
        <w:rPr>
          <w:rFonts w:cstheme="minorHAnsi"/>
          <w:sz w:val="24"/>
          <w:szCs w:val="24"/>
        </w:rPr>
        <w:t>)</w:t>
      </w:r>
    </w:p>
    <w:p w:rsidR="00020524" w:rsidRDefault="00020524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Policealna Szkoła Zawodowa START </w:t>
      </w:r>
      <w:r w:rsidRPr="00EC5501">
        <w:rPr>
          <w:rFonts w:cstheme="minorHAnsi"/>
          <w:sz w:val="24"/>
          <w:szCs w:val="24"/>
        </w:rPr>
        <w:t>(organ prowadzący: Policealna Szkoła Zawodowa START Sp. z o. o.)</w:t>
      </w:r>
    </w:p>
    <w:p w:rsidR="00C256A4" w:rsidRDefault="00C256A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administracji (334 306 umiarkowane)</w:t>
      </w:r>
    </w:p>
    <w:p w:rsidR="00C256A4" w:rsidRDefault="00C256A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usług kosmetycznych</w:t>
      </w:r>
      <w:r w:rsidRPr="00310FFF">
        <w:rPr>
          <w:rFonts w:cstheme="minorHAnsi"/>
          <w:sz w:val="24"/>
          <w:szCs w:val="24"/>
        </w:rPr>
        <w:tab/>
        <w:t>(514 207 umiarkowane)</w:t>
      </w:r>
    </w:p>
    <w:p w:rsidR="00C256A4" w:rsidRDefault="00C256A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Technik bezpieczeństwa i higieny pracy (325 509 umiarkowane)</w:t>
      </w:r>
    </w:p>
    <w:p w:rsidR="00C256A4" w:rsidRDefault="00C256A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t>Terapeuta zajęciowy (325 907</w:t>
      </w:r>
      <w:r w:rsidRPr="00310FFF">
        <w:rPr>
          <w:rFonts w:cstheme="minorHAnsi"/>
          <w:sz w:val="24"/>
          <w:szCs w:val="24"/>
        </w:rPr>
        <w:tab/>
        <w:t>umiarkowane)</w:t>
      </w:r>
    </w:p>
    <w:p w:rsidR="00820B94" w:rsidRPr="00310FFF" w:rsidRDefault="00C256A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310FFF">
        <w:rPr>
          <w:rFonts w:cstheme="minorHAnsi"/>
          <w:sz w:val="24"/>
          <w:szCs w:val="24"/>
        </w:rPr>
        <w:lastRenderedPageBreak/>
        <w:t>Technik masażysta (325402 umiarkowane)</w:t>
      </w:r>
    </w:p>
    <w:p w:rsidR="00C256A4" w:rsidRPr="00EC5501" w:rsidRDefault="00C256A4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eastAsia="Times New Roman" w:cstheme="minorHAnsi"/>
          <w:b/>
          <w:color w:val="000000"/>
          <w:sz w:val="24"/>
          <w:szCs w:val="24"/>
          <w:lang w:eastAsia="pl-PL"/>
        </w:rPr>
        <w:t>Niepubliczna Branżowa Szkoła I S</w:t>
      </w:r>
      <w:r w:rsidR="00D53706" w:rsidRPr="00EC5501">
        <w:rPr>
          <w:rFonts w:eastAsia="Times New Roman" w:cstheme="minorHAnsi"/>
          <w:b/>
          <w:color w:val="000000"/>
          <w:sz w:val="24"/>
          <w:szCs w:val="24"/>
          <w:lang w:eastAsia="pl-PL"/>
        </w:rPr>
        <w:t>topnia</w:t>
      </w:r>
      <w:r w:rsidRPr="00EC550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GOWORK.EU </w:t>
      </w:r>
      <w:r w:rsidRPr="00EC550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(organ prowadzący: </w:t>
      </w:r>
      <w:r w:rsidR="00820B94" w:rsidRPr="00EC550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BONA24 Sp. z o.o.) </w:t>
      </w:r>
    </w:p>
    <w:p w:rsidR="00820B94" w:rsidRPr="00EC5501" w:rsidRDefault="00820B9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Cukiernik (751 201 istotne)</w:t>
      </w:r>
    </w:p>
    <w:p w:rsidR="00820B94" w:rsidRPr="00EC5501" w:rsidRDefault="00820B9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Kucharz (512 001 umiarkowane)</w:t>
      </w:r>
    </w:p>
    <w:p w:rsidR="00820B94" w:rsidRPr="007E59C1" w:rsidRDefault="00820B9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 xml:space="preserve">Piekarz (751 204 istotne) </w:t>
      </w:r>
    </w:p>
    <w:p w:rsidR="00820B94" w:rsidRPr="00EC5501" w:rsidRDefault="00820B94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>Niepubliczne Technikum Gowork.eu</w:t>
      </w:r>
      <w:r w:rsidRPr="00EC550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EC5501">
        <w:rPr>
          <w:rFonts w:eastAsia="Times New Roman" w:cstheme="minorHAnsi"/>
          <w:color w:val="000000"/>
          <w:sz w:val="24"/>
          <w:szCs w:val="24"/>
          <w:lang w:eastAsia="pl-PL"/>
        </w:rPr>
        <w:t>(organ prowadzący: BONA24 Sp. z o.o.)</w:t>
      </w:r>
    </w:p>
    <w:p w:rsidR="00820B94" w:rsidRPr="00EC5501" w:rsidRDefault="00820B9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informatyk (351 203 istotne)</w:t>
      </w:r>
    </w:p>
    <w:p w:rsidR="00820B94" w:rsidRPr="007E59C1" w:rsidRDefault="00820B9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programista (351 406 istotne)</w:t>
      </w:r>
    </w:p>
    <w:p w:rsidR="00820B94" w:rsidRPr="00EC5501" w:rsidRDefault="00820B94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Technikum „Archimedes” w Warszawie</w:t>
      </w:r>
      <w:r w:rsidRPr="00EC550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(organ prowadzący Rafał Cegłowski) </w:t>
      </w:r>
    </w:p>
    <w:p w:rsidR="00820B94" w:rsidRPr="00EC5501" w:rsidRDefault="00820B9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logistyk (333 107 istotne)</w:t>
      </w:r>
    </w:p>
    <w:p w:rsidR="00820B94" w:rsidRPr="00EC5501" w:rsidRDefault="00820B94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awionik (315</w:t>
      </w:r>
      <w:r w:rsidR="00876DD9" w:rsidRPr="00EC5501">
        <w:rPr>
          <w:rFonts w:cstheme="minorHAnsi"/>
          <w:sz w:val="24"/>
          <w:szCs w:val="24"/>
        </w:rPr>
        <w:t> </w:t>
      </w:r>
      <w:r w:rsidRPr="00EC5501">
        <w:rPr>
          <w:rFonts w:cstheme="minorHAnsi"/>
          <w:sz w:val="24"/>
          <w:szCs w:val="24"/>
        </w:rPr>
        <w:t>316</w:t>
      </w:r>
      <w:r w:rsidR="00876DD9" w:rsidRPr="00EC5501">
        <w:rPr>
          <w:rFonts w:cstheme="minorHAnsi"/>
          <w:sz w:val="24"/>
          <w:szCs w:val="24"/>
        </w:rPr>
        <w:t xml:space="preserve"> i</w:t>
      </w:r>
      <w:r w:rsidRPr="00EC5501">
        <w:rPr>
          <w:rFonts w:cstheme="minorHAnsi"/>
          <w:sz w:val="24"/>
          <w:szCs w:val="24"/>
        </w:rPr>
        <w:t>stotne</w:t>
      </w:r>
      <w:r w:rsidR="00876DD9" w:rsidRPr="00EC5501">
        <w:rPr>
          <w:rFonts w:cstheme="minorHAnsi"/>
          <w:sz w:val="24"/>
          <w:szCs w:val="24"/>
        </w:rPr>
        <w:t>)</w:t>
      </w:r>
    </w:p>
    <w:p w:rsidR="00876DD9" w:rsidRPr="00EC5501" w:rsidRDefault="00876DD9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b/>
          <w:sz w:val="24"/>
          <w:szCs w:val="24"/>
        </w:rPr>
      </w:pPr>
      <w:r w:rsidRPr="00EC550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Technikum zawodowe </w:t>
      </w:r>
      <w:r w:rsidRPr="00EC5501">
        <w:rPr>
          <w:rFonts w:eastAsia="Times New Roman" w:cstheme="minorHAnsi"/>
          <w:color w:val="000000"/>
          <w:sz w:val="24"/>
          <w:szCs w:val="24"/>
          <w:lang w:eastAsia="pl-PL"/>
        </w:rPr>
        <w:t>(organ prowadzący: Beata Mydłowska)</w:t>
      </w:r>
      <w:r w:rsidRPr="00EC550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:rsidR="00876DD9" w:rsidRPr="00EC5501" w:rsidRDefault="00876DD9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programista (351 406</w:t>
      </w:r>
      <w:r w:rsidRPr="00EC5501">
        <w:rPr>
          <w:rFonts w:cstheme="minorHAnsi"/>
          <w:sz w:val="24"/>
          <w:szCs w:val="24"/>
        </w:rPr>
        <w:tab/>
        <w:t xml:space="preserve">istotne) </w:t>
      </w:r>
    </w:p>
    <w:p w:rsidR="00876DD9" w:rsidRPr="00EC5501" w:rsidRDefault="00876DD9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Technikum nr 3 w Zespole Szkół Technicznych w Płocku </w:t>
      </w:r>
      <w:r w:rsidRPr="00EC5501">
        <w:rPr>
          <w:rFonts w:cstheme="minorHAnsi"/>
          <w:sz w:val="24"/>
          <w:szCs w:val="24"/>
        </w:rPr>
        <w:t>(organ prowadzący: Gmina-Miasto Płock)</w:t>
      </w:r>
    </w:p>
    <w:p w:rsidR="00876DD9" w:rsidRPr="00EC5501" w:rsidRDefault="00876DD9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 xml:space="preserve">Technik programista (351 406 istotne) </w:t>
      </w:r>
    </w:p>
    <w:p w:rsidR="007934FB" w:rsidRPr="00EC5501" w:rsidRDefault="00DF2CC0" w:rsidP="007E59C1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Branżowa Szkoła II stopnia w Zespole Szkół nr 2 im. Tadeusza Kościuszki w Garwolinie </w:t>
      </w:r>
      <w:r w:rsidRPr="00EC5501">
        <w:rPr>
          <w:rFonts w:cstheme="minorHAnsi"/>
          <w:sz w:val="24"/>
          <w:szCs w:val="24"/>
        </w:rPr>
        <w:t>(organ prowadzący</w:t>
      </w:r>
      <w:r w:rsidR="007934FB" w:rsidRPr="00EC5501">
        <w:rPr>
          <w:rFonts w:cstheme="minorHAnsi"/>
          <w:sz w:val="24"/>
          <w:szCs w:val="24"/>
        </w:rPr>
        <w:t xml:space="preserve">: Powiat Garwoliński) </w:t>
      </w:r>
    </w:p>
    <w:p w:rsidR="007934FB" w:rsidRPr="00EC5501" w:rsidRDefault="007934FB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pojazdów samochodowych (311 513 istotne)</w:t>
      </w:r>
    </w:p>
    <w:p w:rsidR="00876DD9" w:rsidRPr="00EC5501" w:rsidRDefault="007934FB" w:rsidP="007E59C1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 xml:space="preserve">Technik żywienia i usług gastronomicznych (343 404 umiarkowane) </w:t>
      </w:r>
    </w:p>
    <w:p w:rsidR="00F06755" w:rsidRPr="00EC5501" w:rsidRDefault="00F06755" w:rsidP="006800D0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Technikum nr 5 w Zespole Szkół Ponadpodstawowych Nr 5 </w:t>
      </w:r>
      <w:r w:rsidR="000E6F22" w:rsidRPr="00EC5501">
        <w:rPr>
          <w:rFonts w:cstheme="minorHAnsi"/>
          <w:b/>
          <w:sz w:val="24"/>
          <w:szCs w:val="24"/>
        </w:rPr>
        <w:t xml:space="preserve">im. </w:t>
      </w:r>
      <w:r w:rsidR="00FF21FB" w:rsidRPr="00EC5501">
        <w:rPr>
          <w:rFonts w:cstheme="minorHAnsi"/>
          <w:b/>
          <w:sz w:val="24"/>
          <w:szCs w:val="24"/>
        </w:rPr>
        <w:t>gen</w:t>
      </w:r>
      <w:r w:rsidR="000E6F22" w:rsidRPr="00EC5501">
        <w:rPr>
          <w:rFonts w:cstheme="minorHAnsi"/>
          <w:b/>
          <w:sz w:val="24"/>
          <w:szCs w:val="24"/>
        </w:rPr>
        <w:t>. W. S</w:t>
      </w:r>
      <w:r w:rsidR="00FF21FB" w:rsidRPr="00EC5501">
        <w:rPr>
          <w:rFonts w:cstheme="minorHAnsi"/>
          <w:b/>
          <w:sz w:val="24"/>
          <w:szCs w:val="24"/>
        </w:rPr>
        <w:t>ikorskiego</w:t>
      </w:r>
      <w:r w:rsidR="000E6F22" w:rsidRPr="00EC5501">
        <w:rPr>
          <w:rFonts w:cstheme="minorHAnsi"/>
          <w:b/>
          <w:sz w:val="24"/>
          <w:szCs w:val="24"/>
        </w:rPr>
        <w:t xml:space="preserve"> </w:t>
      </w:r>
      <w:r w:rsidR="00FF21FB" w:rsidRPr="00EC5501">
        <w:rPr>
          <w:rFonts w:cstheme="minorHAnsi"/>
          <w:b/>
          <w:sz w:val="24"/>
          <w:szCs w:val="24"/>
        </w:rPr>
        <w:t>w</w:t>
      </w:r>
      <w:r w:rsidR="000E6F22" w:rsidRPr="00EC5501">
        <w:rPr>
          <w:rFonts w:cstheme="minorHAnsi"/>
          <w:b/>
          <w:sz w:val="24"/>
          <w:szCs w:val="24"/>
        </w:rPr>
        <w:t xml:space="preserve"> S</w:t>
      </w:r>
      <w:r w:rsidR="00FF21FB" w:rsidRPr="00EC5501">
        <w:rPr>
          <w:rFonts w:cstheme="minorHAnsi"/>
          <w:b/>
          <w:sz w:val="24"/>
          <w:szCs w:val="24"/>
        </w:rPr>
        <w:t>iedlcach</w:t>
      </w:r>
      <w:r w:rsidR="000E6F22" w:rsidRPr="00EC5501">
        <w:rPr>
          <w:rFonts w:cstheme="minorHAnsi"/>
          <w:b/>
          <w:sz w:val="24"/>
          <w:szCs w:val="24"/>
        </w:rPr>
        <w:t xml:space="preserve"> </w:t>
      </w:r>
      <w:r w:rsidRPr="00EC5501">
        <w:rPr>
          <w:rFonts w:cstheme="minorHAnsi"/>
          <w:sz w:val="24"/>
          <w:szCs w:val="24"/>
        </w:rPr>
        <w:t xml:space="preserve">(organ prowadzący: Miasto Siedlce) 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 xml:space="preserve">Technik aranżacji wnętrz (311 224 istotne) </w:t>
      </w:r>
    </w:p>
    <w:p w:rsidR="00DF2CC0" w:rsidRPr="00EC5501" w:rsidRDefault="00F06755" w:rsidP="006800D0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Szkoła Policealna  Centrum Nauki i Biznesu "Żak" w Siedlcach </w:t>
      </w:r>
      <w:r w:rsidRPr="00EC5501">
        <w:rPr>
          <w:rFonts w:cstheme="minorHAnsi"/>
          <w:sz w:val="24"/>
          <w:szCs w:val="24"/>
        </w:rPr>
        <w:t>(organ prowadzący: Centrum Nauki i Biznesu „Żak” Sp. z o. o.)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sterylizacji medycznej (321 104 istotne)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Terapeuta zajęciowy (325 907</w:t>
      </w:r>
      <w:r w:rsidRPr="00EC5501">
        <w:rPr>
          <w:rFonts w:cstheme="minorHAnsi"/>
          <w:sz w:val="24"/>
          <w:szCs w:val="24"/>
        </w:rPr>
        <w:tab/>
        <w:t xml:space="preserve">umiarkowane) </w:t>
      </w:r>
    </w:p>
    <w:p w:rsidR="00876DD9" w:rsidRPr="00EC5501" w:rsidRDefault="00DF2CC0" w:rsidP="006800D0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Szkoła Policealna  Centrum Nauki i Biznesu "Żak" w Legionowie </w:t>
      </w:r>
      <w:r w:rsidRPr="00EC5501">
        <w:rPr>
          <w:rFonts w:cstheme="minorHAnsi"/>
          <w:sz w:val="24"/>
          <w:szCs w:val="24"/>
        </w:rPr>
        <w:t>(organ prowadzący: Centrum Nauki i Biznesu „Żak” Sp. z o. o.)</w:t>
      </w:r>
    </w:p>
    <w:p w:rsidR="00DF2CC0" w:rsidRPr="00EC5501" w:rsidRDefault="00DF2CC0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- Asystent kierownika produkcji filmowej i telewizyjnej (343 902 umiarkowane)</w:t>
      </w:r>
    </w:p>
    <w:p w:rsidR="00DF2CC0" w:rsidRPr="00EC5501" w:rsidRDefault="00DF2CC0" w:rsidP="006800D0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lastRenderedPageBreak/>
        <w:t xml:space="preserve">Publiczna Szkoła Policealna </w:t>
      </w:r>
      <w:proofErr w:type="spellStart"/>
      <w:r w:rsidRPr="00EC5501">
        <w:rPr>
          <w:rFonts w:cstheme="minorHAnsi"/>
          <w:b/>
          <w:sz w:val="24"/>
          <w:szCs w:val="24"/>
        </w:rPr>
        <w:t>CNiB</w:t>
      </w:r>
      <w:proofErr w:type="spellEnd"/>
      <w:r w:rsidRPr="00EC5501">
        <w:rPr>
          <w:rFonts w:cstheme="minorHAnsi"/>
          <w:b/>
          <w:sz w:val="24"/>
          <w:szCs w:val="24"/>
        </w:rPr>
        <w:t xml:space="preserve"> "Żak" w Radomiu </w:t>
      </w:r>
      <w:r w:rsidRPr="00EC5501">
        <w:rPr>
          <w:rFonts w:cstheme="minorHAnsi"/>
          <w:sz w:val="24"/>
          <w:szCs w:val="24"/>
        </w:rPr>
        <w:t>(organ prowadzący: Centrum Nauki i Biznesu „Żak” Sp. z o. o.)</w:t>
      </w:r>
    </w:p>
    <w:p w:rsidR="00DF2CC0" w:rsidRPr="00EC5501" w:rsidRDefault="00DF2CC0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Animator rynku książki (343 305 umiarkowane)</w:t>
      </w:r>
    </w:p>
    <w:p w:rsidR="00F06755" w:rsidRPr="00EC5501" w:rsidRDefault="00F06755" w:rsidP="006800D0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b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Prywatne Technikum AWANS w Radomiu </w:t>
      </w:r>
      <w:r w:rsidRPr="00EC5501">
        <w:rPr>
          <w:rFonts w:cstheme="minorHAnsi"/>
          <w:sz w:val="24"/>
          <w:szCs w:val="24"/>
        </w:rPr>
        <w:t>(organ prowadzący: Andrzej Miszczyk AWANS)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hotelarstwa (422 402</w:t>
      </w:r>
      <w:r w:rsidRPr="00EC5501">
        <w:rPr>
          <w:rFonts w:cstheme="minorHAnsi"/>
          <w:sz w:val="24"/>
          <w:szCs w:val="24"/>
        </w:rPr>
        <w:tab/>
        <w:t>istotne)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programista (351 406</w:t>
      </w:r>
      <w:r w:rsidRPr="00EC5501">
        <w:rPr>
          <w:rFonts w:cstheme="minorHAnsi"/>
          <w:sz w:val="24"/>
          <w:szCs w:val="24"/>
        </w:rPr>
        <w:tab/>
        <w:t>istotne)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informatyk (351 203 istotne)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organizacji turystyki (422 104</w:t>
      </w:r>
      <w:r w:rsidRPr="00EC5501">
        <w:rPr>
          <w:rFonts w:cstheme="minorHAnsi"/>
          <w:sz w:val="24"/>
          <w:szCs w:val="24"/>
        </w:rPr>
        <w:tab/>
        <w:t>umiarkowane)</w:t>
      </w:r>
    </w:p>
    <w:p w:rsidR="00F06755" w:rsidRPr="00EC5501" w:rsidRDefault="00F06755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 xml:space="preserve">Technik logistyk (333 107 istotne) </w:t>
      </w:r>
    </w:p>
    <w:p w:rsidR="00DF2CC0" w:rsidRPr="00EC5501" w:rsidRDefault="00DF2CC0" w:rsidP="006800D0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>Szkoła Policealna nr 1 Logos w Szydłowcu</w:t>
      </w:r>
      <w:r w:rsidRPr="00EC5501">
        <w:rPr>
          <w:rFonts w:cstheme="minorHAnsi"/>
          <w:sz w:val="24"/>
          <w:szCs w:val="24"/>
        </w:rPr>
        <w:t xml:space="preserve"> (organ prowadzący: Amadeusz </w:t>
      </w:r>
      <w:proofErr w:type="spellStart"/>
      <w:r w:rsidRPr="00EC5501">
        <w:rPr>
          <w:rFonts w:cstheme="minorHAnsi"/>
          <w:sz w:val="24"/>
          <w:szCs w:val="24"/>
        </w:rPr>
        <w:t>Poteralski</w:t>
      </w:r>
      <w:proofErr w:type="spellEnd"/>
      <w:r w:rsidRPr="00EC5501">
        <w:rPr>
          <w:rFonts w:cstheme="minorHAnsi"/>
          <w:sz w:val="24"/>
          <w:szCs w:val="24"/>
        </w:rPr>
        <w:t>)</w:t>
      </w:r>
    </w:p>
    <w:p w:rsidR="00DF2CC0" w:rsidRPr="00EC5501" w:rsidRDefault="00DF2CC0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Technik ochrony fizycznej osób i mienia (541 315 umiarkowane)</w:t>
      </w:r>
    </w:p>
    <w:p w:rsidR="00DF2CC0" w:rsidRPr="00EC5501" w:rsidRDefault="00DF2CC0" w:rsidP="006800D0">
      <w:pPr>
        <w:pStyle w:val="Akapitzlist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b/>
          <w:sz w:val="24"/>
          <w:szCs w:val="24"/>
        </w:rPr>
        <w:t xml:space="preserve">Szkoła Policealna nr 2 Logos w Szydłowcu </w:t>
      </w:r>
      <w:r w:rsidRPr="00EC5501">
        <w:rPr>
          <w:rFonts w:cstheme="minorHAnsi"/>
          <w:sz w:val="24"/>
          <w:szCs w:val="24"/>
        </w:rPr>
        <w:t xml:space="preserve">(organ prowadzący: Amadeusz </w:t>
      </w:r>
      <w:proofErr w:type="spellStart"/>
      <w:r w:rsidRPr="00EC5501">
        <w:rPr>
          <w:rFonts w:cstheme="minorHAnsi"/>
          <w:sz w:val="24"/>
          <w:szCs w:val="24"/>
        </w:rPr>
        <w:t>Poteralski</w:t>
      </w:r>
      <w:proofErr w:type="spellEnd"/>
      <w:r w:rsidRPr="00EC5501">
        <w:rPr>
          <w:rFonts w:cstheme="minorHAnsi"/>
          <w:sz w:val="24"/>
          <w:szCs w:val="24"/>
        </w:rPr>
        <w:t>)</w:t>
      </w:r>
    </w:p>
    <w:p w:rsidR="00DF2CC0" w:rsidRPr="00EC5501" w:rsidRDefault="00DF2CC0" w:rsidP="006800D0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Opiekun medyczny (532 102 istotne)</w:t>
      </w:r>
    </w:p>
    <w:p w:rsidR="003E5EB9" w:rsidRPr="00EC5501" w:rsidRDefault="003E5EB9" w:rsidP="006800D0">
      <w:pPr>
        <w:pStyle w:val="Akapitzlist"/>
        <w:numPr>
          <w:ilvl w:val="0"/>
          <w:numId w:val="12"/>
        </w:numPr>
        <w:spacing w:after="360"/>
        <w:ind w:left="357" w:hanging="357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Wolne wnioski</w:t>
      </w:r>
    </w:p>
    <w:p w:rsidR="00D669E7" w:rsidRPr="00EC5501" w:rsidRDefault="00D669E7" w:rsidP="006800D0">
      <w:pPr>
        <w:pStyle w:val="Nagwek1"/>
      </w:pPr>
      <w:r w:rsidRPr="00EC5501">
        <w:t>Ad.</w:t>
      </w:r>
      <w:r w:rsidR="00F979E7" w:rsidRPr="00EC5501">
        <w:t xml:space="preserve"> </w:t>
      </w:r>
      <w:r w:rsidRPr="00EC5501">
        <w:t>I</w:t>
      </w:r>
    </w:p>
    <w:p w:rsidR="00E47B68" w:rsidRPr="00EC5501" w:rsidRDefault="00D669E7" w:rsidP="006800D0">
      <w:pPr>
        <w:spacing w:after="360"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Posiedzenie Wojewódzkiej Rady Rynku Pracy otworzył Pan Krzysztof Łuka – Przewodniczący WRRP, powitał zebranych</w:t>
      </w:r>
      <w:r w:rsidR="00F979E7" w:rsidRPr="00EC5501">
        <w:rPr>
          <w:rFonts w:cstheme="minorHAnsi"/>
          <w:sz w:val="24"/>
          <w:szCs w:val="24"/>
        </w:rPr>
        <w:t xml:space="preserve"> oraz</w:t>
      </w:r>
      <w:r w:rsidRPr="00EC5501">
        <w:rPr>
          <w:rFonts w:cstheme="minorHAnsi"/>
          <w:sz w:val="24"/>
          <w:szCs w:val="24"/>
        </w:rPr>
        <w:t xml:space="preserve"> zapoznał z porządkiem obrad, który został przyjęty jednogłośnie.  Członkowie Rady jednogłośnie przyjęli protokół posiedzenia z dnia 28 listopada 2023 r.</w:t>
      </w:r>
    </w:p>
    <w:p w:rsidR="00D669E7" w:rsidRPr="00EC5501" w:rsidRDefault="00D669E7" w:rsidP="006800D0">
      <w:pPr>
        <w:pStyle w:val="Nagwek1"/>
      </w:pPr>
      <w:r w:rsidRPr="00EC5501">
        <w:t>Ad. II</w:t>
      </w:r>
    </w:p>
    <w:p w:rsidR="00D669E7" w:rsidRPr="00EC5501" w:rsidRDefault="00D669E7" w:rsidP="006800D0">
      <w:pPr>
        <w:spacing w:after="360"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Członkowie Rady potwierdzili oddane głosy w trybie obiegowym w sprawie zaopiniowania wniosków dotyczących kontynuowania kształcenia w zawodach szkolnictwa branżowego.</w:t>
      </w:r>
    </w:p>
    <w:p w:rsidR="00FE46FD" w:rsidRPr="00EC5501" w:rsidRDefault="00FE46FD" w:rsidP="006800D0">
      <w:pPr>
        <w:pStyle w:val="Nagwek1"/>
      </w:pPr>
      <w:r w:rsidRPr="00EC5501">
        <w:t>Ad. III</w:t>
      </w:r>
    </w:p>
    <w:p w:rsidR="006800D0" w:rsidRDefault="00FE46FD" w:rsidP="006800D0">
      <w:pPr>
        <w:spacing w:after="0" w:line="360" w:lineRule="auto"/>
        <w:rPr>
          <w:rFonts w:eastAsia="Calibri" w:cstheme="minorHAnsi"/>
          <w:sz w:val="24"/>
          <w:szCs w:val="24"/>
        </w:rPr>
      </w:pPr>
      <w:r w:rsidRPr="00EC5501">
        <w:rPr>
          <w:rFonts w:eastAsia="Calibri" w:cstheme="minorHAnsi"/>
          <w:sz w:val="24"/>
          <w:szCs w:val="24"/>
        </w:rPr>
        <w:t xml:space="preserve">Członkowie Rady opiniowali wnioski szkół, dotyczące uruchomienia kierunków kształcenia </w:t>
      </w:r>
      <w:r w:rsidRPr="00EC5501">
        <w:rPr>
          <w:rFonts w:eastAsia="Calibri" w:cstheme="minorHAnsi"/>
          <w:sz w:val="24"/>
          <w:szCs w:val="24"/>
        </w:rPr>
        <w:br/>
        <w:t xml:space="preserve">w zawodach, dla których zgodnie z wykazem/prognozą prognozowane jest istotne lub umiarkowane zapotrzebowanie na pracowników w zawodach szkolnictwa branżowego, na </w:t>
      </w:r>
      <w:r w:rsidRPr="00EC5501">
        <w:rPr>
          <w:rFonts w:eastAsia="Calibri" w:cstheme="minorHAnsi"/>
          <w:sz w:val="24"/>
          <w:szCs w:val="24"/>
        </w:rPr>
        <w:lastRenderedPageBreak/>
        <w:t>wojewódzkim rynku pracy. Pani Milena Szewczak przedstawiała kolejno wnioski, według załączonego wykazu.</w:t>
      </w:r>
    </w:p>
    <w:p w:rsidR="00FE46FD" w:rsidRPr="00EC5501" w:rsidRDefault="00FE46FD" w:rsidP="006800D0">
      <w:pPr>
        <w:spacing w:after="360" w:line="360" w:lineRule="auto"/>
        <w:rPr>
          <w:rFonts w:eastAsia="Calibri" w:cstheme="minorHAnsi"/>
          <w:sz w:val="24"/>
          <w:szCs w:val="24"/>
        </w:rPr>
      </w:pPr>
      <w:r w:rsidRPr="00EC5501">
        <w:rPr>
          <w:rFonts w:eastAsia="Calibri" w:cstheme="minorHAnsi"/>
          <w:sz w:val="24"/>
          <w:szCs w:val="24"/>
        </w:rPr>
        <w:t>W posiedzeniu wzięli udział przedstawiciele: szkół, organów prowadzących szkoły, Powiatowych Rad Rynku Pracy oraz przedstawiciel Mazowieckiego Kuratorium Oświaty. Zaproszeni przedstawiciele szkół oraz organów prowadzących aktywnie uczestniczyli w rozmowie, prezentowali wnioski o otwarcie nowych kierunków kształcenia, a także udzielali odpowiedzi na pytania przewodniczącego i członków Rady. Głosowanie przeprowadziła Pani Milena Szewczak. Kierunki kształcenia, o które wnioskowały szkoły zostały zaopiniowane jednogłośnie pozytywnie.</w:t>
      </w:r>
    </w:p>
    <w:p w:rsidR="00205360" w:rsidRPr="00EC5501" w:rsidRDefault="00205360" w:rsidP="006800D0">
      <w:pPr>
        <w:pStyle w:val="Nagwek1"/>
      </w:pPr>
      <w:r w:rsidRPr="00EC5501">
        <w:t>Ad. IV</w:t>
      </w:r>
    </w:p>
    <w:p w:rsidR="00205360" w:rsidRPr="00EC5501" w:rsidRDefault="00324443" w:rsidP="006800D0">
      <w:pPr>
        <w:spacing w:after="720" w:line="360" w:lineRule="auto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W wolnych wnioskach</w:t>
      </w:r>
      <w:r w:rsidR="00F979E7" w:rsidRPr="00EC5501">
        <w:rPr>
          <w:rFonts w:cstheme="minorHAnsi"/>
          <w:sz w:val="24"/>
          <w:szCs w:val="24"/>
        </w:rPr>
        <w:t xml:space="preserve"> Przewodniczący Wojewódzkiej Rady Rynku Pracy</w:t>
      </w:r>
      <w:r w:rsidRPr="00EC5501">
        <w:rPr>
          <w:rFonts w:cstheme="minorHAnsi"/>
          <w:sz w:val="24"/>
          <w:szCs w:val="24"/>
        </w:rPr>
        <w:t xml:space="preserve"> </w:t>
      </w:r>
      <w:r w:rsidR="00F979E7" w:rsidRPr="00EC5501">
        <w:rPr>
          <w:rFonts w:cstheme="minorHAnsi"/>
          <w:sz w:val="24"/>
          <w:szCs w:val="24"/>
        </w:rPr>
        <w:t xml:space="preserve">Pan </w:t>
      </w:r>
      <w:r w:rsidRPr="00EC5501">
        <w:rPr>
          <w:rFonts w:cstheme="minorHAnsi"/>
          <w:sz w:val="24"/>
          <w:szCs w:val="24"/>
        </w:rPr>
        <w:t>Krzysztof Łuka podziękował zebranym za udział i na tym posiedzenie zakończyło się.</w:t>
      </w:r>
    </w:p>
    <w:p w:rsidR="00205360" w:rsidRPr="00EC5501" w:rsidRDefault="00205360" w:rsidP="00393C4F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Przewodniczący</w:t>
      </w:r>
    </w:p>
    <w:p w:rsidR="00205360" w:rsidRPr="00EC5501" w:rsidRDefault="00205360" w:rsidP="00393C4F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Wojewódzkiej Rady Rynku Pracy</w:t>
      </w:r>
    </w:p>
    <w:p w:rsidR="00205360" w:rsidRPr="00EC5501" w:rsidRDefault="00205360" w:rsidP="00393C4F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Krzysztof Łuka</w:t>
      </w:r>
    </w:p>
    <w:p w:rsidR="00205360" w:rsidRPr="00EC5501" w:rsidRDefault="00205360" w:rsidP="00205360">
      <w:pPr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Protokołowała:</w:t>
      </w:r>
    </w:p>
    <w:p w:rsidR="00205360" w:rsidRPr="00EC5501" w:rsidRDefault="00205360" w:rsidP="00205360">
      <w:pPr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Milena Szewczak</w:t>
      </w:r>
      <w:bookmarkStart w:id="0" w:name="_GoBack"/>
      <w:bookmarkEnd w:id="0"/>
    </w:p>
    <w:sectPr w:rsidR="00205360" w:rsidRPr="00E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46F"/>
    <w:multiLevelType w:val="hybridMultilevel"/>
    <w:tmpl w:val="ADC6F08E"/>
    <w:lvl w:ilvl="0" w:tplc="5B0083E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3F0"/>
    <w:multiLevelType w:val="hybridMultilevel"/>
    <w:tmpl w:val="227C406A"/>
    <w:lvl w:ilvl="0" w:tplc="42504C3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62E1269"/>
    <w:multiLevelType w:val="hybridMultilevel"/>
    <w:tmpl w:val="17CC3C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7D7ED4"/>
    <w:multiLevelType w:val="multilevel"/>
    <w:tmpl w:val="E4C2A12E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511040F"/>
    <w:multiLevelType w:val="multilevel"/>
    <w:tmpl w:val="E4C2A12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B573D21"/>
    <w:multiLevelType w:val="hybridMultilevel"/>
    <w:tmpl w:val="B5FC3D4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00C85"/>
    <w:multiLevelType w:val="multilevel"/>
    <w:tmpl w:val="E4C2A12E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C103513"/>
    <w:multiLevelType w:val="multilevel"/>
    <w:tmpl w:val="E4C2A12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B9"/>
    <w:rsid w:val="00020524"/>
    <w:rsid w:val="00072ABE"/>
    <w:rsid w:val="000B7DB1"/>
    <w:rsid w:val="000D14F1"/>
    <w:rsid w:val="000E6F22"/>
    <w:rsid w:val="001F1D3D"/>
    <w:rsid w:val="00205360"/>
    <w:rsid w:val="00310FFF"/>
    <w:rsid w:val="00322395"/>
    <w:rsid w:val="00324443"/>
    <w:rsid w:val="00334B78"/>
    <w:rsid w:val="00393C4F"/>
    <w:rsid w:val="003E5EB9"/>
    <w:rsid w:val="004239C9"/>
    <w:rsid w:val="00444BD0"/>
    <w:rsid w:val="00492DFE"/>
    <w:rsid w:val="004A128E"/>
    <w:rsid w:val="005E4582"/>
    <w:rsid w:val="005F37D2"/>
    <w:rsid w:val="006148E2"/>
    <w:rsid w:val="006800D0"/>
    <w:rsid w:val="00683762"/>
    <w:rsid w:val="006960E6"/>
    <w:rsid w:val="0070026E"/>
    <w:rsid w:val="0078335F"/>
    <w:rsid w:val="007934FB"/>
    <w:rsid w:val="007E59C1"/>
    <w:rsid w:val="00820B94"/>
    <w:rsid w:val="00876DD9"/>
    <w:rsid w:val="008B56AE"/>
    <w:rsid w:val="008F39C3"/>
    <w:rsid w:val="009059F9"/>
    <w:rsid w:val="00917518"/>
    <w:rsid w:val="009A6AC3"/>
    <w:rsid w:val="009C2482"/>
    <w:rsid w:val="00B92E35"/>
    <w:rsid w:val="00C21F81"/>
    <w:rsid w:val="00C256A4"/>
    <w:rsid w:val="00D53706"/>
    <w:rsid w:val="00D57F4D"/>
    <w:rsid w:val="00D669E7"/>
    <w:rsid w:val="00DC6E7F"/>
    <w:rsid w:val="00DF2CC0"/>
    <w:rsid w:val="00E32E7C"/>
    <w:rsid w:val="00E47B68"/>
    <w:rsid w:val="00E62B8D"/>
    <w:rsid w:val="00E66034"/>
    <w:rsid w:val="00E72815"/>
    <w:rsid w:val="00EC5501"/>
    <w:rsid w:val="00F06755"/>
    <w:rsid w:val="00F07A65"/>
    <w:rsid w:val="00F979E7"/>
    <w:rsid w:val="00FA4045"/>
    <w:rsid w:val="00FA5BFD"/>
    <w:rsid w:val="00FE46FD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5AA6"/>
  <w15:chartTrackingRefBased/>
  <w15:docId w15:val="{9B1F8A29-5DF6-4747-8CE9-A6100F6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443"/>
    <w:pPr>
      <w:spacing w:after="240" w:line="256" w:lineRule="auto"/>
      <w:jc w:val="center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E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4443"/>
    <w:rPr>
      <w:rFonts w:ascii="Calibri" w:eastAsia="Calibri" w:hAnsi="Calibri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WUP-Sekretariat</dc:creator>
  <cp:keywords/>
  <dc:description/>
  <cp:lastModifiedBy>Bartek Trusewicz</cp:lastModifiedBy>
  <cp:revision>6</cp:revision>
  <cp:lastPrinted>2023-09-07T10:00:00Z</cp:lastPrinted>
  <dcterms:created xsi:type="dcterms:W3CDTF">2024-01-08T14:28:00Z</dcterms:created>
  <dcterms:modified xsi:type="dcterms:W3CDTF">2024-01-09T11:44:00Z</dcterms:modified>
</cp:coreProperties>
</file>