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2DE5" w14:textId="38A21EAE" w:rsidR="003313AC" w:rsidRPr="00A129F3" w:rsidRDefault="003313AC" w:rsidP="00A129F3">
      <w:pPr>
        <w:pStyle w:val="Nagwek1"/>
      </w:pPr>
      <w:r w:rsidRPr="00A129F3">
        <w:t xml:space="preserve">Protokół nr </w:t>
      </w:r>
      <w:r w:rsidR="00E24574" w:rsidRPr="00A129F3">
        <w:t>4</w:t>
      </w:r>
      <w:r w:rsidRPr="00A129F3">
        <w:t>/23</w:t>
      </w:r>
      <w:r w:rsidR="000B75DC" w:rsidRPr="00A129F3">
        <w:t xml:space="preserve"> </w:t>
      </w:r>
      <w:r w:rsidR="000B75DC" w:rsidRPr="00A129F3">
        <w:br/>
      </w:r>
      <w:r w:rsidR="00F9750E" w:rsidRPr="00A129F3">
        <w:t>Stacjonarnego</w:t>
      </w:r>
      <w:r w:rsidRPr="00A129F3">
        <w:t xml:space="preserve"> posiedzenia Wojewódzkiej Rady Rynku Pracy</w:t>
      </w:r>
      <w:r w:rsidR="000B75DC" w:rsidRPr="00A129F3">
        <w:br/>
      </w:r>
      <w:r w:rsidRPr="00A129F3">
        <w:t xml:space="preserve">z </w:t>
      </w:r>
      <w:r w:rsidR="000C3A9E" w:rsidRPr="00A129F3">
        <w:t>14</w:t>
      </w:r>
      <w:r w:rsidR="00A92BA5" w:rsidRPr="00A129F3">
        <w:t xml:space="preserve"> </w:t>
      </w:r>
      <w:r w:rsidR="000C3A9E" w:rsidRPr="00A129F3">
        <w:t>września</w:t>
      </w:r>
      <w:r w:rsidRPr="00A129F3">
        <w:t xml:space="preserve"> 2023 r.</w:t>
      </w:r>
    </w:p>
    <w:p w14:paraId="13D26AF0" w14:textId="48152E18" w:rsidR="004B4268" w:rsidRPr="004B4268" w:rsidRDefault="00372395" w:rsidP="00A129F3">
      <w:pPr>
        <w:spacing w:after="24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B4268">
        <w:rPr>
          <w:rFonts w:eastAsia="Calibri" w:cstheme="minorHAnsi"/>
          <w:sz w:val="24"/>
          <w:szCs w:val="24"/>
        </w:rPr>
        <w:t>Posiedzeniu</w:t>
      </w:r>
      <w:r w:rsidR="009F597D" w:rsidRPr="004B4268">
        <w:rPr>
          <w:rFonts w:eastAsia="Calibri" w:cstheme="minorHAnsi"/>
          <w:sz w:val="24"/>
          <w:szCs w:val="24"/>
        </w:rPr>
        <w:t xml:space="preserve"> </w:t>
      </w:r>
      <w:r w:rsidRPr="004B4268">
        <w:rPr>
          <w:rFonts w:eastAsia="Calibri" w:cstheme="minorHAnsi"/>
          <w:sz w:val="24"/>
          <w:szCs w:val="24"/>
        </w:rPr>
        <w:t>przewodniczył</w:t>
      </w:r>
      <w:r w:rsidR="00DD4C65" w:rsidRPr="004B4268">
        <w:rPr>
          <w:rFonts w:eastAsia="Calibri" w:cstheme="minorHAnsi"/>
          <w:sz w:val="24"/>
          <w:szCs w:val="24"/>
        </w:rPr>
        <w:t xml:space="preserve"> Przewodniczący Wojewódzkiej Rady Rynku Pracy Pan Krzysztof Łuka</w:t>
      </w:r>
      <w:r w:rsidRPr="004B4268">
        <w:rPr>
          <w:rFonts w:eastAsia="Calibri" w:cstheme="minorHAnsi"/>
          <w:sz w:val="24"/>
          <w:szCs w:val="24"/>
        </w:rPr>
        <w:t>. W posiedzeniu uczestniczył Pan Tomasz Sieradz Dyrektor Wojewódzkiego Urzędu Pracy w Warszawie</w:t>
      </w:r>
      <w:r w:rsidR="000C3A9E">
        <w:rPr>
          <w:rFonts w:eastAsia="Calibri" w:cstheme="minorHAnsi"/>
          <w:sz w:val="24"/>
          <w:szCs w:val="24"/>
        </w:rPr>
        <w:t xml:space="preserve">, </w:t>
      </w:r>
      <w:r w:rsidR="000C3A9E" w:rsidRPr="000C3A9E">
        <w:rPr>
          <w:rFonts w:eastAsia="Calibri" w:cstheme="minorHAnsi"/>
          <w:sz w:val="24"/>
          <w:szCs w:val="24"/>
        </w:rPr>
        <w:t xml:space="preserve">Pani Emilia </w:t>
      </w:r>
      <w:proofErr w:type="spellStart"/>
      <w:r w:rsidR="000C3A9E" w:rsidRPr="000C3A9E">
        <w:rPr>
          <w:rFonts w:eastAsia="Calibri" w:cstheme="minorHAnsi"/>
          <w:sz w:val="24"/>
          <w:szCs w:val="24"/>
        </w:rPr>
        <w:t>Jędrej</w:t>
      </w:r>
      <w:proofErr w:type="spellEnd"/>
      <w:r w:rsidR="000C3A9E" w:rsidRPr="000C3A9E">
        <w:rPr>
          <w:rFonts w:eastAsia="Calibri" w:cstheme="minorHAnsi"/>
          <w:sz w:val="24"/>
          <w:szCs w:val="24"/>
        </w:rPr>
        <w:t xml:space="preserve"> Wicedyrektor ds. Funduszy Europejskich i Rozwoju Zawodowego</w:t>
      </w:r>
      <w:r w:rsidRPr="004B4268">
        <w:rPr>
          <w:rFonts w:eastAsia="Calibri" w:cstheme="minorHAnsi"/>
          <w:sz w:val="24"/>
          <w:szCs w:val="24"/>
        </w:rPr>
        <w:t xml:space="preserve"> oraz Pani Tamara Masłowska i Pani Milena Szewczak z Zespołu ds. Struktur i Organizacji. </w:t>
      </w:r>
      <w:r w:rsidR="003313AC" w:rsidRPr="004B4268">
        <w:rPr>
          <w:rFonts w:eastAsia="Calibri" w:cstheme="minorHAnsi"/>
          <w:sz w:val="24"/>
          <w:szCs w:val="24"/>
        </w:rPr>
        <w:t xml:space="preserve">Posiedzenie odbyło się w formie </w:t>
      </w:r>
      <w:r w:rsidR="00E30963">
        <w:rPr>
          <w:rFonts w:eastAsia="Calibri" w:cstheme="minorHAnsi"/>
          <w:sz w:val="24"/>
          <w:szCs w:val="24"/>
        </w:rPr>
        <w:t>stacjonarnej</w:t>
      </w:r>
      <w:r w:rsidR="003313AC" w:rsidRPr="004B4268">
        <w:rPr>
          <w:rFonts w:eastAsia="Calibri" w:cstheme="minorHAnsi"/>
          <w:sz w:val="24"/>
          <w:szCs w:val="24"/>
        </w:rPr>
        <w:t>.</w:t>
      </w:r>
    </w:p>
    <w:p w14:paraId="2E05E318" w14:textId="24B9ED03" w:rsidR="003313AC" w:rsidRPr="000C3A9E" w:rsidRDefault="003313AC" w:rsidP="00A129F3">
      <w:pPr>
        <w:pStyle w:val="Nagwek1"/>
      </w:pPr>
      <w:r w:rsidRPr="000C3A9E">
        <w:t>Porządek obrad:</w:t>
      </w:r>
    </w:p>
    <w:p w14:paraId="2315F21C" w14:textId="1DA1C44D" w:rsidR="000C3A9E" w:rsidRPr="000C3A9E" w:rsidRDefault="000C3A9E" w:rsidP="00405E3A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 w:rsidRPr="000C3A9E">
        <w:rPr>
          <w:rFonts w:eastAsia="Calibri" w:cstheme="minorHAnsi"/>
          <w:sz w:val="24"/>
          <w:szCs w:val="24"/>
        </w:rPr>
        <w:t>Powitanie w składzie WRRP Pani Małgorzaty Małkowskiej z ramienia NSZZ „Solidarność” Region Mazowsze.</w:t>
      </w:r>
    </w:p>
    <w:p w14:paraId="1BF5E767" w14:textId="77777777" w:rsidR="000C3A9E" w:rsidRPr="000C3A9E" w:rsidRDefault="000C3A9E" w:rsidP="00405E3A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eastAsia="Calibri" w:cstheme="minorHAnsi"/>
          <w:sz w:val="24"/>
          <w:szCs w:val="24"/>
        </w:rPr>
      </w:pPr>
      <w:r w:rsidRPr="000C3A9E">
        <w:rPr>
          <w:rFonts w:eastAsia="Calibri" w:cstheme="minorHAnsi"/>
          <w:sz w:val="24"/>
          <w:szCs w:val="24"/>
        </w:rPr>
        <w:t>Przyjęcie protokołu ze zdalnego posiedzenia WRRP 06 czerwca 2023 r.</w:t>
      </w:r>
    </w:p>
    <w:p w14:paraId="43BB1BFB" w14:textId="77777777" w:rsidR="000C3A9E" w:rsidRPr="000C3A9E" w:rsidRDefault="000C3A9E" w:rsidP="00405E3A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eastAsia="Calibri" w:cstheme="minorHAnsi"/>
          <w:sz w:val="24"/>
          <w:szCs w:val="24"/>
        </w:rPr>
      </w:pPr>
      <w:r w:rsidRPr="000C3A9E">
        <w:rPr>
          <w:rFonts w:eastAsia="Calibri" w:cstheme="minorHAnsi"/>
          <w:sz w:val="24"/>
          <w:szCs w:val="24"/>
        </w:rPr>
        <w:t>Podsumowanie głosowania w trybie obiegowym nad wnioskami dotyczącymi kontynuowania kształcenia w zawodach szkolnictwa branżowego.</w:t>
      </w:r>
    </w:p>
    <w:p w14:paraId="7C2D438C" w14:textId="2F9E04D8" w:rsidR="000C3A9E" w:rsidRDefault="000C3A9E" w:rsidP="00405E3A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eastAsia="Calibri" w:cstheme="minorHAnsi"/>
          <w:sz w:val="24"/>
          <w:szCs w:val="24"/>
        </w:rPr>
      </w:pPr>
      <w:r w:rsidRPr="000C3A9E">
        <w:rPr>
          <w:rFonts w:eastAsia="Calibri" w:cstheme="minorHAnsi"/>
          <w:sz w:val="24"/>
          <w:szCs w:val="24"/>
        </w:rPr>
        <w:t xml:space="preserve">Przedstawienie założeń projektu Regionalnego Planu Działania na Rzecz Zatrudnienia na 2023 r. dla Województwa Mazowieckiego- omówi Pani Jolanta Janowska- </w:t>
      </w:r>
      <w:proofErr w:type="spellStart"/>
      <w:r w:rsidRPr="000C3A9E">
        <w:rPr>
          <w:rFonts w:eastAsia="Calibri" w:cstheme="minorHAnsi"/>
          <w:sz w:val="24"/>
          <w:szCs w:val="24"/>
        </w:rPr>
        <w:t>Kolibabska</w:t>
      </w:r>
      <w:proofErr w:type="spellEnd"/>
      <w:r w:rsidRPr="000C3A9E">
        <w:rPr>
          <w:rFonts w:eastAsia="Calibri" w:cstheme="minorHAnsi"/>
          <w:sz w:val="24"/>
          <w:szCs w:val="24"/>
        </w:rPr>
        <w:t xml:space="preserve"> Kierownik Zespołu ds. Regionalnej Polityki Rynku Pracy</w:t>
      </w:r>
      <w:r w:rsidR="00405E3A">
        <w:rPr>
          <w:rFonts w:eastAsia="Calibri" w:cstheme="minorHAnsi"/>
          <w:sz w:val="24"/>
          <w:szCs w:val="24"/>
        </w:rPr>
        <w:t>.</w:t>
      </w:r>
    </w:p>
    <w:p w14:paraId="67794F44" w14:textId="6B381E9D" w:rsidR="000C3A9E" w:rsidRDefault="000C3A9E" w:rsidP="00405E3A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Zaopiniowanie wniosków szkół:</w:t>
      </w:r>
    </w:p>
    <w:p w14:paraId="33E2D2F9" w14:textId="24A6D572" w:rsidR="000C3A9E" w:rsidRDefault="000C3A9E" w:rsidP="00405E3A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b/>
          <w:sz w:val="24"/>
          <w:szCs w:val="24"/>
        </w:rPr>
        <w:t xml:space="preserve">Medyczna Szkoła Policealna nr 3 im. dr. Andrzeja </w:t>
      </w:r>
      <w:proofErr w:type="spellStart"/>
      <w:r w:rsidRPr="00405E3A">
        <w:rPr>
          <w:rFonts w:eastAsia="Calibri" w:cstheme="minorHAnsi"/>
          <w:b/>
          <w:sz w:val="24"/>
          <w:szCs w:val="24"/>
        </w:rPr>
        <w:t>Krocina</w:t>
      </w:r>
      <w:proofErr w:type="spellEnd"/>
      <w:r w:rsidRPr="00405E3A">
        <w:rPr>
          <w:rFonts w:eastAsia="Calibri" w:cstheme="minorHAnsi"/>
          <w:b/>
          <w:sz w:val="24"/>
          <w:szCs w:val="24"/>
        </w:rPr>
        <w:t xml:space="preserve"> w Warszawie</w:t>
      </w:r>
      <w:r w:rsidRPr="00405E3A">
        <w:rPr>
          <w:rFonts w:eastAsia="Calibri" w:cstheme="minorHAnsi"/>
          <w:sz w:val="24"/>
          <w:szCs w:val="24"/>
        </w:rPr>
        <w:t xml:space="preserve"> (organ prowadzący: Samorząd Województwa Mazowieckiego)</w:t>
      </w:r>
    </w:p>
    <w:p w14:paraId="1FC46A2F" w14:textId="0CF3209D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archiwista (441 403 umiarkowane)</w:t>
      </w:r>
    </w:p>
    <w:p w14:paraId="4D2A4ABD" w14:textId="4937B11E" w:rsidR="000C3A9E" w:rsidRDefault="000C3A9E" w:rsidP="00405E3A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b/>
          <w:sz w:val="24"/>
          <w:szCs w:val="24"/>
        </w:rPr>
        <w:t>Szkoła Policealna RENOMA w Warszawie</w:t>
      </w:r>
      <w:r w:rsidRPr="00405E3A">
        <w:rPr>
          <w:rFonts w:eastAsia="Calibri" w:cstheme="minorHAnsi"/>
          <w:sz w:val="24"/>
          <w:szCs w:val="24"/>
        </w:rPr>
        <w:t xml:space="preserve"> (organ prowadzący: Beata </w:t>
      </w:r>
      <w:proofErr w:type="spellStart"/>
      <w:r w:rsidRPr="00405E3A">
        <w:rPr>
          <w:rFonts w:eastAsia="Calibri" w:cstheme="minorHAnsi"/>
          <w:sz w:val="24"/>
          <w:szCs w:val="24"/>
        </w:rPr>
        <w:t>Sobaniec</w:t>
      </w:r>
      <w:proofErr w:type="spellEnd"/>
      <w:r w:rsidRPr="00405E3A">
        <w:rPr>
          <w:rFonts w:eastAsia="Calibri" w:cstheme="minorHAnsi"/>
          <w:sz w:val="24"/>
          <w:szCs w:val="24"/>
        </w:rPr>
        <w:t>)</w:t>
      </w:r>
    </w:p>
    <w:p w14:paraId="6A82214E" w14:textId="4FDF2967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bezpieczeństwa i higieny pracy (325 509 umiarkowane)</w:t>
      </w:r>
    </w:p>
    <w:p w14:paraId="1D4495B7" w14:textId="6F9D14F6" w:rsidR="000C3A9E" w:rsidRDefault="000C3A9E" w:rsidP="000C3A9E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proofErr w:type="spellStart"/>
      <w:r w:rsidRPr="00405E3A">
        <w:rPr>
          <w:rFonts w:eastAsia="Calibri" w:cstheme="minorHAnsi"/>
          <w:b/>
          <w:sz w:val="24"/>
          <w:szCs w:val="24"/>
        </w:rPr>
        <w:t>Vizja</w:t>
      </w:r>
      <w:proofErr w:type="spellEnd"/>
      <w:r w:rsidRPr="00405E3A">
        <w:rPr>
          <w:rFonts w:eastAsia="Calibri" w:cstheme="minorHAnsi"/>
          <w:b/>
          <w:sz w:val="24"/>
          <w:szCs w:val="24"/>
        </w:rPr>
        <w:t xml:space="preserve"> Technical College</w:t>
      </w:r>
      <w:r w:rsidRPr="00405E3A">
        <w:rPr>
          <w:rFonts w:eastAsia="Calibri" w:cstheme="minorHAnsi"/>
          <w:sz w:val="24"/>
          <w:szCs w:val="24"/>
        </w:rPr>
        <w:t xml:space="preserve"> (organ prowadzący: Towarzystwo Edukacyjne </w:t>
      </w:r>
      <w:proofErr w:type="spellStart"/>
      <w:r w:rsidRPr="00405E3A">
        <w:rPr>
          <w:rFonts w:eastAsia="Calibri" w:cstheme="minorHAnsi"/>
          <w:sz w:val="24"/>
          <w:szCs w:val="24"/>
        </w:rPr>
        <w:t>Vizja</w:t>
      </w:r>
      <w:proofErr w:type="spellEnd"/>
      <w:r w:rsidRPr="00405E3A">
        <w:rPr>
          <w:rFonts w:eastAsia="Calibri" w:cstheme="minorHAnsi"/>
          <w:sz w:val="24"/>
          <w:szCs w:val="24"/>
        </w:rPr>
        <w:t xml:space="preserve"> Sp. z o.o.)</w:t>
      </w:r>
    </w:p>
    <w:p w14:paraId="6B3041EE" w14:textId="3E848EDC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informatyk (351 203 istotne)</w:t>
      </w:r>
    </w:p>
    <w:p w14:paraId="355E26FF" w14:textId="39238479" w:rsidR="000C3A9E" w:rsidRDefault="000C3A9E" w:rsidP="000C3A9E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proofErr w:type="spellStart"/>
      <w:r w:rsidRPr="00405E3A">
        <w:rPr>
          <w:rFonts w:eastAsia="Calibri" w:cstheme="minorHAnsi"/>
          <w:b/>
          <w:sz w:val="24"/>
          <w:szCs w:val="24"/>
        </w:rPr>
        <w:t>EduSchool</w:t>
      </w:r>
      <w:proofErr w:type="spellEnd"/>
      <w:r w:rsidRPr="00405E3A">
        <w:rPr>
          <w:rFonts w:eastAsia="Calibri" w:cstheme="minorHAnsi"/>
          <w:b/>
          <w:sz w:val="24"/>
          <w:szCs w:val="24"/>
        </w:rPr>
        <w:t xml:space="preserve"> Szkoła Policealna</w:t>
      </w:r>
      <w:r w:rsidRPr="00405E3A">
        <w:rPr>
          <w:rFonts w:eastAsia="Calibri" w:cstheme="minorHAnsi"/>
          <w:sz w:val="24"/>
          <w:szCs w:val="24"/>
        </w:rPr>
        <w:t xml:space="preserve"> (organ prowadzący: Marcin Tylczyński)</w:t>
      </w:r>
    </w:p>
    <w:p w14:paraId="780ACEE3" w14:textId="5C9024FD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Terapeuta zajęciowy (325 907 umiarkowane)</w:t>
      </w:r>
    </w:p>
    <w:p w14:paraId="51AFDAE4" w14:textId="46FDCB28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Asystentka stomatologiczna (325 101 umiarkowane)</w:t>
      </w:r>
    </w:p>
    <w:p w14:paraId="626D438E" w14:textId="2A46A9B8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Higienistka stomatologiczna (325 102 umiarkowane)</w:t>
      </w:r>
    </w:p>
    <w:p w14:paraId="14C5798D" w14:textId="044BE290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Usług Kosmetycznych</w:t>
      </w:r>
      <w:r w:rsidRPr="00405E3A">
        <w:rPr>
          <w:rFonts w:eastAsia="Calibri" w:cstheme="minorHAnsi"/>
          <w:sz w:val="24"/>
          <w:szCs w:val="24"/>
        </w:rPr>
        <w:tab/>
        <w:t>(514 207 umiarkowane)</w:t>
      </w:r>
    </w:p>
    <w:p w14:paraId="76D4DD54" w14:textId="4E2BFDE6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lastRenderedPageBreak/>
        <w:t>Technik usług pocztowych i finansowych (421 108 umiarkowane)</w:t>
      </w:r>
    </w:p>
    <w:p w14:paraId="5F3BC7D0" w14:textId="6692BB2C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Opiekun w domu pomocy społecznej (341</w:t>
      </w:r>
      <w:r w:rsidR="00405E3A">
        <w:rPr>
          <w:rFonts w:eastAsia="Calibri" w:cstheme="minorHAnsi"/>
          <w:sz w:val="24"/>
          <w:szCs w:val="24"/>
        </w:rPr>
        <w:t> </w:t>
      </w:r>
      <w:r w:rsidRPr="00405E3A">
        <w:rPr>
          <w:rFonts w:eastAsia="Calibri" w:cstheme="minorHAnsi"/>
          <w:sz w:val="24"/>
          <w:szCs w:val="24"/>
        </w:rPr>
        <w:t>203</w:t>
      </w:r>
      <w:r w:rsidR="00405E3A">
        <w:rPr>
          <w:rFonts w:eastAsia="Calibri" w:cstheme="minorHAnsi"/>
          <w:sz w:val="24"/>
          <w:szCs w:val="24"/>
        </w:rPr>
        <w:t xml:space="preserve"> </w:t>
      </w:r>
      <w:r w:rsidRPr="00405E3A">
        <w:rPr>
          <w:rFonts w:eastAsia="Calibri" w:cstheme="minorHAnsi"/>
          <w:sz w:val="24"/>
          <w:szCs w:val="24"/>
        </w:rPr>
        <w:t>umiarkowane)</w:t>
      </w:r>
    </w:p>
    <w:p w14:paraId="136D70C6" w14:textId="3043032E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sterylizacji medycznej</w:t>
      </w:r>
      <w:r w:rsidRPr="00405E3A">
        <w:rPr>
          <w:rFonts w:eastAsia="Calibri" w:cstheme="minorHAnsi"/>
          <w:sz w:val="24"/>
          <w:szCs w:val="24"/>
        </w:rPr>
        <w:tab/>
        <w:t>(321 104 istotne)</w:t>
      </w:r>
    </w:p>
    <w:p w14:paraId="688C1938" w14:textId="22516C9E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Asystent osoby niepełnosprawnej (341 201 umiarkowane)</w:t>
      </w:r>
    </w:p>
    <w:p w14:paraId="61B06982" w14:textId="606EBB6C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Opiekun medyczny (532 102 istotne)</w:t>
      </w:r>
    </w:p>
    <w:p w14:paraId="47CC9D35" w14:textId="77F59F1D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bezpieczeństwa i higieny pracy (325 509 umiarkowane)</w:t>
      </w:r>
    </w:p>
    <w:p w14:paraId="0FB7D332" w14:textId="240F0B9C" w:rsidR="000C3A9E" w:rsidRDefault="000C3A9E" w:rsidP="00405E3A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administracji (334 306 umiarkowane)</w:t>
      </w:r>
    </w:p>
    <w:p w14:paraId="1A2DEFF2" w14:textId="41FBF4D6" w:rsidR="000C3A9E" w:rsidRDefault="000C3A9E" w:rsidP="00405E3A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b/>
          <w:sz w:val="24"/>
          <w:szCs w:val="24"/>
        </w:rPr>
        <w:t>Szkoła Policealna „VIA POLONIA”</w:t>
      </w:r>
      <w:r w:rsidRPr="00405E3A">
        <w:rPr>
          <w:rFonts w:eastAsia="Calibri" w:cstheme="minorHAnsi"/>
          <w:sz w:val="24"/>
          <w:szCs w:val="24"/>
        </w:rPr>
        <w:t xml:space="preserve"> (organ prowadzący: Marcin Tylczyński)</w:t>
      </w:r>
    </w:p>
    <w:p w14:paraId="6F5AD507" w14:textId="7F2FD617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Asystent osoby niepełnosprawnej (341 201 umiarkowane)</w:t>
      </w:r>
    </w:p>
    <w:p w14:paraId="0AAB5DA4" w14:textId="0BC3AF37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masażysta (325 402 umiarkowane)</w:t>
      </w:r>
    </w:p>
    <w:p w14:paraId="6B3405DC" w14:textId="6A003FD3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Asystentka stomatologiczna (325 101 umiarkowane)</w:t>
      </w:r>
    </w:p>
    <w:p w14:paraId="45D1CC59" w14:textId="5B6221F6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sterylizacji medycznej (321 104 istotne)</w:t>
      </w:r>
    </w:p>
    <w:p w14:paraId="1C993CE3" w14:textId="5712767E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Higienistka stomatologiczna (325 102</w:t>
      </w:r>
      <w:r w:rsidRPr="00405E3A">
        <w:rPr>
          <w:rFonts w:eastAsia="Calibri" w:cstheme="minorHAnsi"/>
          <w:sz w:val="24"/>
          <w:szCs w:val="24"/>
        </w:rPr>
        <w:tab/>
        <w:t>umiarkowane)</w:t>
      </w:r>
    </w:p>
    <w:p w14:paraId="3DC1A00A" w14:textId="477E7E35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usług kosmetycznych</w:t>
      </w:r>
      <w:r w:rsidR="00405E3A">
        <w:rPr>
          <w:rFonts w:eastAsia="Calibri" w:cstheme="minorHAnsi"/>
          <w:sz w:val="24"/>
          <w:szCs w:val="24"/>
        </w:rPr>
        <w:t xml:space="preserve"> </w:t>
      </w:r>
      <w:r w:rsidRPr="00405E3A">
        <w:rPr>
          <w:rFonts w:eastAsia="Calibri" w:cstheme="minorHAnsi"/>
          <w:sz w:val="24"/>
          <w:szCs w:val="24"/>
        </w:rPr>
        <w:t>(514 207 umiarkowane)</w:t>
      </w:r>
    </w:p>
    <w:p w14:paraId="482575BA" w14:textId="307F1643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Opiekun medyczny (532 102 istotne)</w:t>
      </w:r>
    </w:p>
    <w:p w14:paraId="60222F18" w14:textId="32645B56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Technik usług pocztowych i finansowych (421 108 umiarkowane)</w:t>
      </w:r>
    </w:p>
    <w:p w14:paraId="1A759359" w14:textId="496776BC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Opiekun w Domu Pomocy Społecznej (341 203 umiarkowane)</w:t>
      </w:r>
    </w:p>
    <w:p w14:paraId="2BA278D4" w14:textId="0E67E764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405E3A">
        <w:rPr>
          <w:rFonts w:eastAsia="Calibri" w:cstheme="minorHAnsi"/>
          <w:sz w:val="24"/>
          <w:szCs w:val="24"/>
        </w:rPr>
        <w:t>Terapeuta zajęciowy (325 907</w:t>
      </w:r>
      <w:r w:rsidRPr="00405E3A">
        <w:rPr>
          <w:rFonts w:eastAsia="Calibri" w:cstheme="minorHAnsi"/>
          <w:sz w:val="24"/>
          <w:szCs w:val="24"/>
        </w:rPr>
        <w:tab/>
        <w:t>umiarkowane)</w:t>
      </w:r>
    </w:p>
    <w:p w14:paraId="13021909" w14:textId="4915D04D" w:rsidR="000C3A9E" w:rsidRDefault="000C3A9E" w:rsidP="000C3A9E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b/>
          <w:sz w:val="24"/>
          <w:szCs w:val="24"/>
        </w:rPr>
        <w:t>Technikum ZDZ w Warszawie Centrum w Ciechanowie</w:t>
      </w:r>
      <w:r w:rsidRPr="0063744A">
        <w:rPr>
          <w:rFonts w:eastAsia="Calibri" w:cstheme="minorHAnsi"/>
          <w:sz w:val="24"/>
          <w:szCs w:val="24"/>
        </w:rPr>
        <w:t xml:space="preserve"> (organ prowadzący: Z</w:t>
      </w:r>
      <w:r w:rsidR="0063744A">
        <w:rPr>
          <w:rFonts w:eastAsia="Calibri" w:cstheme="minorHAnsi"/>
          <w:sz w:val="24"/>
          <w:szCs w:val="24"/>
        </w:rPr>
        <w:t>DZ</w:t>
      </w:r>
      <w:r w:rsidRPr="0063744A">
        <w:rPr>
          <w:rFonts w:eastAsia="Calibri" w:cstheme="minorHAnsi"/>
          <w:sz w:val="24"/>
          <w:szCs w:val="24"/>
        </w:rPr>
        <w:t xml:space="preserve"> w Warszawie)</w:t>
      </w:r>
    </w:p>
    <w:p w14:paraId="528734B4" w14:textId="624967FE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t>Technik logistyk (333 107 istotne)</w:t>
      </w:r>
    </w:p>
    <w:p w14:paraId="27FDAD57" w14:textId="537E4994" w:rsidR="000C3A9E" w:rsidRDefault="000C3A9E" w:rsidP="000C3A9E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b/>
          <w:sz w:val="24"/>
          <w:szCs w:val="24"/>
        </w:rPr>
        <w:t xml:space="preserve">PUBLICZNA SZKOŁA POLICEALNA "COSINUS PLUS" w Piasecznie </w:t>
      </w:r>
      <w:r w:rsidRPr="0063744A">
        <w:rPr>
          <w:rFonts w:eastAsia="Calibri" w:cstheme="minorHAnsi"/>
          <w:sz w:val="24"/>
          <w:szCs w:val="24"/>
        </w:rPr>
        <w:t>(organ prowadzący: Fundacja Cosinus Edukacja PS)</w:t>
      </w:r>
    </w:p>
    <w:p w14:paraId="49EFB52D" w14:textId="38B919AB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t>Technik sterylizacji medycznej (321 104 istotne)</w:t>
      </w:r>
    </w:p>
    <w:p w14:paraId="6B8F8CFC" w14:textId="6BF956C0" w:rsidR="000C3A9E" w:rsidRDefault="000C3A9E" w:rsidP="000C3A9E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b/>
          <w:sz w:val="24"/>
          <w:szCs w:val="24"/>
        </w:rPr>
        <w:t>PUBLICZNA SZKOŁA POLICEALNA "COSINUS PLUS" W RADOMIU</w:t>
      </w:r>
      <w:r w:rsidRPr="0063744A">
        <w:rPr>
          <w:rFonts w:eastAsia="Calibri" w:cstheme="minorHAnsi"/>
          <w:sz w:val="24"/>
          <w:szCs w:val="24"/>
        </w:rPr>
        <w:t xml:space="preserve"> (organ prowadzący:</w:t>
      </w:r>
      <w:r w:rsidR="0063744A">
        <w:rPr>
          <w:rFonts w:eastAsia="Calibri" w:cstheme="minorHAnsi"/>
          <w:sz w:val="24"/>
          <w:szCs w:val="24"/>
        </w:rPr>
        <w:t xml:space="preserve"> </w:t>
      </w:r>
      <w:r w:rsidRPr="0063744A">
        <w:rPr>
          <w:rFonts w:eastAsia="Calibri" w:cstheme="minorHAnsi"/>
          <w:sz w:val="24"/>
          <w:szCs w:val="24"/>
        </w:rPr>
        <w:t>Fundacja Nacia)</w:t>
      </w:r>
    </w:p>
    <w:p w14:paraId="7D209628" w14:textId="79E44F68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t>Animator rynku książki (343 305 umiarkowane)</w:t>
      </w:r>
    </w:p>
    <w:p w14:paraId="662D6B0C" w14:textId="4DDE5C6A" w:rsidR="000C3A9E" w:rsidRDefault="000C3A9E" w:rsidP="000C3A9E">
      <w:pPr>
        <w:pStyle w:val="Akapitzlist"/>
        <w:numPr>
          <w:ilvl w:val="1"/>
          <w:numId w:val="10"/>
        </w:numPr>
        <w:spacing w:line="360" w:lineRule="auto"/>
        <w:ind w:left="709" w:hanging="283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b/>
          <w:sz w:val="24"/>
          <w:szCs w:val="24"/>
        </w:rPr>
        <w:t>SZKOŁA POLICEALNA CENTRUM NAUKI I BIZNESU „ŻAK” W LEGIONOWIE</w:t>
      </w:r>
      <w:r w:rsidRPr="0063744A">
        <w:rPr>
          <w:rFonts w:eastAsia="Calibri" w:cstheme="minorHAnsi"/>
          <w:sz w:val="24"/>
          <w:szCs w:val="24"/>
        </w:rPr>
        <w:t xml:space="preserve"> (organ prowadzący: CENTRUM NAUKI I BIZNESU „ŻAK” SP. Z O.O.)</w:t>
      </w:r>
    </w:p>
    <w:p w14:paraId="7770A890" w14:textId="47B3C64A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t>Technik sterylizacji medycznej (321 104 istotne)</w:t>
      </w:r>
    </w:p>
    <w:p w14:paraId="37FF8A29" w14:textId="2A25C7E2" w:rsidR="000C3A9E" w:rsidRDefault="000C3A9E" w:rsidP="000C3A9E">
      <w:pPr>
        <w:pStyle w:val="Akapitzlist"/>
        <w:numPr>
          <w:ilvl w:val="1"/>
          <w:numId w:val="10"/>
        </w:numPr>
        <w:spacing w:line="360" w:lineRule="auto"/>
        <w:ind w:left="851" w:hanging="425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b/>
          <w:sz w:val="24"/>
          <w:szCs w:val="24"/>
        </w:rPr>
        <w:t>Szkoła Policealna Centrum Nauki i Biznesu „Żak” w Mławie</w:t>
      </w:r>
      <w:r w:rsidRPr="0063744A">
        <w:rPr>
          <w:rFonts w:eastAsia="Calibri" w:cstheme="minorHAnsi"/>
          <w:sz w:val="24"/>
          <w:szCs w:val="24"/>
        </w:rPr>
        <w:t xml:space="preserve"> (organ prowadzący: CENTRUM NAUKI I BIZNESU „ŻAK” SP. Z O.O.)</w:t>
      </w:r>
    </w:p>
    <w:p w14:paraId="61640575" w14:textId="7E5C9871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lastRenderedPageBreak/>
        <w:t>Opiekunka środowiskowa (341 204 umiarkowane)</w:t>
      </w:r>
    </w:p>
    <w:p w14:paraId="55324D0B" w14:textId="4512880F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t>Opiekun w domu pomocy społecznej (341 203 umiarkowane)</w:t>
      </w:r>
    </w:p>
    <w:p w14:paraId="1126B578" w14:textId="4753E1D4" w:rsidR="000C3A9E" w:rsidRDefault="000C3A9E" w:rsidP="000C3A9E">
      <w:pPr>
        <w:pStyle w:val="Akapitzlist"/>
        <w:numPr>
          <w:ilvl w:val="2"/>
          <w:numId w:val="10"/>
        </w:numPr>
        <w:spacing w:line="360" w:lineRule="auto"/>
        <w:ind w:left="1276" w:hanging="142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t>Technik usług kosmetycznych (514 207 umiarkowane)</w:t>
      </w:r>
    </w:p>
    <w:p w14:paraId="150C71DF" w14:textId="53D4B7A8" w:rsidR="000C3A9E" w:rsidRPr="0063744A" w:rsidRDefault="000C3A9E" w:rsidP="00A129F3">
      <w:pPr>
        <w:pStyle w:val="Akapitzlist"/>
        <w:numPr>
          <w:ilvl w:val="0"/>
          <w:numId w:val="10"/>
        </w:numPr>
        <w:spacing w:after="240" w:line="360" w:lineRule="auto"/>
        <w:ind w:left="714" w:hanging="357"/>
        <w:rPr>
          <w:rFonts w:eastAsia="Calibri" w:cstheme="minorHAnsi"/>
          <w:sz w:val="24"/>
          <w:szCs w:val="24"/>
        </w:rPr>
      </w:pPr>
      <w:r w:rsidRPr="0063744A">
        <w:rPr>
          <w:rFonts w:eastAsia="Calibri" w:cstheme="minorHAnsi"/>
          <w:sz w:val="24"/>
          <w:szCs w:val="24"/>
        </w:rPr>
        <w:t>Wolne wnioski</w:t>
      </w:r>
      <w:r w:rsidR="0063744A">
        <w:rPr>
          <w:rFonts w:eastAsia="Calibri" w:cstheme="minorHAnsi"/>
          <w:sz w:val="24"/>
          <w:szCs w:val="24"/>
        </w:rPr>
        <w:t>.</w:t>
      </w:r>
    </w:p>
    <w:p w14:paraId="31B5737F" w14:textId="22968924" w:rsidR="003313AC" w:rsidRPr="004B4268" w:rsidRDefault="003313AC" w:rsidP="00A129F3">
      <w:pPr>
        <w:pStyle w:val="Nagwek1"/>
        <w:jc w:val="left"/>
      </w:pPr>
      <w:r w:rsidRPr="004B4268">
        <w:t>Ad.1</w:t>
      </w:r>
    </w:p>
    <w:p w14:paraId="411447E2" w14:textId="52F0B0B0" w:rsidR="003A0A50" w:rsidRDefault="00372395" w:rsidP="00A129F3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78260B">
        <w:rPr>
          <w:rFonts w:cstheme="minorHAnsi"/>
          <w:sz w:val="24"/>
          <w:szCs w:val="24"/>
        </w:rPr>
        <w:t xml:space="preserve">Posiedzenie Wojewódzkiej Rady Rynku Pracy otworzył Pan Krzysztof Łuka – </w:t>
      </w:r>
      <w:r w:rsidR="003A0A50">
        <w:rPr>
          <w:rFonts w:cstheme="minorHAnsi"/>
          <w:sz w:val="24"/>
          <w:szCs w:val="24"/>
        </w:rPr>
        <w:t>P</w:t>
      </w:r>
      <w:r w:rsidRPr="0078260B">
        <w:rPr>
          <w:rFonts w:cstheme="minorHAnsi"/>
          <w:sz w:val="24"/>
          <w:szCs w:val="24"/>
        </w:rPr>
        <w:t>rzewodniczący WRRP</w:t>
      </w:r>
      <w:r w:rsidR="0078260B" w:rsidRPr="0078260B">
        <w:rPr>
          <w:rFonts w:cstheme="minorHAnsi"/>
          <w:sz w:val="24"/>
          <w:szCs w:val="24"/>
        </w:rPr>
        <w:t xml:space="preserve">. </w:t>
      </w:r>
      <w:r w:rsidR="0078260B" w:rsidRPr="0078260B">
        <w:rPr>
          <w:sz w:val="24"/>
          <w:szCs w:val="24"/>
        </w:rPr>
        <w:t>Po przywitaniu zebranych gości Przewodniczący wręczył powołanie Pan</w:t>
      </w:r>
      <w:r w:rsidR="0078260B">
        <w:rPr>
          <w:sz w:val="24"/>
          <w:szCs w:val="24"/>
        </w:rPr>
        <w:t xml:space="preserve">i </w:t>
      </w:r>
      <w:r w:rsidR="0078260B" w:rsidRPr="0078260B">
        <w:rPr>
          <w:sz w:val="24"/>
          <w:szCs w:val="24"/>
        </w:rPr>
        <w:t>Małgorzacie Małkowskiej</w:t>
      </w:r>
      <w:r w:rsidR="0078260B">
        <w:rPr>
          <w:sz w:val="24"/>
          <w:szCs w:val="24"/>
        </w:rPr>
        <w:t xml:space="preserve">, która została nowym członkiem WRRP </w:t>
      </w:r>
      <w:r w:rsidR="0078260B" w:rsidRPr="0078260B">
        <w:rPr>
          <w:rFonts w:eastAsia="Calibri" w:cstheme="minorHAnsi"/>
          <w:sz w:val="24"/>
          <w:szCs w:val="24"/>
        </w:rPr>
        <w:t>z ramienia NSZZ „Solidarność” Region Mazowsze.</w:t>
      </w:r>
      <w:r w:rsidR="0078260B">
        <w:rPr>
          <w:rFonts w:eastAsia="Calibri" w:cstheme="minorHAnsi"/>
          <w:sz w:val="24"/>
          <w:szCs w:val="24"/>
        </w:rPr>
        <w:t xml:space="preserve"> Przewodniczący</w:t>
      </w:r>
      <w:r w:rsidR="003A0A50">
        <w:rPr>
          <w:rFonts w:eastAsia="Calibri" w:cstheme="minorHAnsi"/>
          <w:sz w:val="24"/>
          <w:szCs w:val="24"/>
        </w:rPr>
        <w:t xml:space="preserve"> przedstawił</w:t>
      </w:r>
      <w:r w:rsidRPr="004B4268">
        <w:rPr>
          <w:rFonts w:cstheme="minorHAnsi"/>
          <w:sz w:val="24"/>
          <w:szCs w:val="24"/>
        </w:rPr>
        <w:t xml:space="preserve"> </w:t>
      </w:r>
      <w:r w:rsidR="003A0A50">
        <w:rPr>
          <w:rFonts w:cstheme="minorHAnsi"/>
          <w:sz w:val="24"/>
          <w:szCs w:val="24"/>
        </w:rPr>
        <w:t xml:space="preserve">porządek </w:t>
      </w:r>
      <w:r w:rsidRPr="004B4268">
        <w:rPr>
          <w:rFonts w:cstheme="minorHAnsi"/>
          <w:sz w:val="24"/>
          <w:szCs w:val="24"/>
        </w:rPr>
        <w:t>obrad, który został przyjęty jednogłośnie.</w:t>
      </w:r>
    </w:p>
    <w:p w14:paraId="6CF1264B" w14:textId="0417ED25" w:rsidR="003A0A50" w:rsidRDefault="003A0A50" w:rsidP="00A129F3">
      <w:pPr>
        <w:pStyle w:val="Nagwek1"/>
        <w:jc w:val="left"/>
      </w:pPr>
      <w:r w:rsidRPr="004B4268">
        <w:t>Ad. 2</w:t>
      </w:r>
    </w:p>
    <w:p w14:paraId="191C8F17" w14:textId="25C2B602" w:rsidR="00372395" w:rsidRPr="003A0A50" w:rsidRDefault="00372395" w:rsidP="00A129F3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 xml:space="preserve">Członkowie </w:t>
      </w:r>
      <w:r w:rsidR="00746455">
        <w:rPr>
          <w:rFonts w:cstheme="minorHAnsi"/>
          <w:sz w:val="24"/>
          <w:szCs w:val="24"/>
        </w:rPr>
        <w:t xml:space="preserve">Wojewódzkiej </w:t>
      </w:r>
      <w:r w:rsidRPr="004B4268">
        <w:rPr>
          <w:rFonts w:cstheme="minorHAnsi"/>
          <w:sz w:val="24"/>
          <w:szCs w:val="24"/>
        </w:rPr>
        <w:t>Rady</w:t>
      </w:r>
      <w:r w:rsidR="00746455">
        <w:rPr>
          <w:rFonts w:cstheme="minorHAnsi"/>
          <w:sz w:val="24"/>
          <w:szCs w:val="24"/>
        </w:rPr>
        <w:t xml:space="preserve"> Rynku Pracy</w:t>
      </w:r>
      <w:r w:rsidRPr="004B4268">
        <w:rPr>
          <w:rFonts w:cstheme="minorHAnsi"/>
          <w:sz w:val="24"/>
          <w:szCs w:val="24"/>
        </w:rPr>
        <w:t xml:space="preserve"> jednogłośnie przyjęli protokół posiedzenia z dnia </w:t>
      </w:r>
      <w:r w:rsidR="003A0A50">
        <w:rPr>
          <w:rFonts w:cstheme="minorHAnsi"/>
          <w:sz w:val="24"/>
          <w:szCs w:val="24"/>
        </w:rPr>
        <w:t>6 czerwca</w:t>
      </w:r>
      <w:r w:rsidRPr="004B4268">
        <w:rPr>
          <w:rFonts w:cstheme="minorHAnsi"/>
          <w:sz w:val="24"/>
          <w:szCs w:val="24"/>
        </w:rPr>
        <w:t xml:space="preserve"> 2023 r.</w:t>
      </w:r>
    </w:p>
    <w:p w14:paraId="77AA2D2C" w14:textId="79C69002" w:rsidR="004B0241" w:rsidRPr="004B4268" w:rsidRDefault="00957A76" w:rsidP="00A129F3">
      <w:pPr>
        <w:pStyle w:val="Nagwek1"/>
        <w:jc w:val="left"/>
      </w:pPr>
      <w:r w:rsidRPr="004B4268">
        <w:t xml:space="preserve">Ad. </w:t>
      </w:r>
      <w:r w:rsidR="003A0A50">
        <w:t>3</w:t>
      </w:r>
    </w:p>
    <w:p w14:paraId="5693E1F0" w14:textId="77777777" w:rsidR="00957A76" w:rsidRPr="004B4268" w:rsidRDefault="004B0241" w:rsidP="00892FBD">
      <w:pPr>
        <w:spacing w:line="360" w:lineRule="auto"/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Członkowie Rady potwierdzili oddane głosy w trybie obiegowym w sprawie zaopiniowania wniosków dotyczących kontynuowania kształcenia w zawodach szkolnictwa branżowego.</w:t>
      </w:r>
    </w:p>
    <w:p w14:paraId="024F9A78" w14:textId="09E691DB" w:rsidR="003313AC" w:rsidRPr="004B4268" w:rsidRDefault="003313AC" w:rsidP="00A129F3">
      <w:pPr>
        <w:pStyle w:val="Nagwek1"/>
        <w:jc w:val="left"/>
      </w:pPr>
      <w:r w:rsidRPr="004B4268">
        <w:t xml:space="preserve">Ad. </w:t>
      </w:r>
      <w:r w:rsidR="003A0A50">
        <w:t>4</w:t>
      </w:r>
    </w:p>
    <w:p w14:paraId="42E59EBF" w14:textId="5E99F249" w:rsidR="00A0178D" w:rsidRPr="004B4268" w:rsidRDefault="00A0178D" w:rsidP="0063744A">
      <w:pPr>
        <w:pStyle w:val="Zwykytekst"/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4268">
        <w:rPr>
          <w:rFonts w:asciiTheme="minorHAnsi" w:hAnsiTheme="minorHAnsi" w:cstheme="minorHAnsi"/>
          <w:sz w:val="24"/>
          <w:szCs w:val="24"/>
        </w:rPr>
        <w:t>Kierownik Zesp</w:t>
      </w:r>
      <w:r w:rsidR="008E53C4" w:rsidRPr="004B4268">
        <w:rPr>
          <w:rFonts w:asciiTheme="minorHAnsi" w:hAnsiTheme="minorHAnsi" w:cstheme="minorHAnsi"/>
          <w:sz w:val="24"/>
          <w:szCs w:val="24"/>
        </w:rPr>
        <w:t>o</w:t>
      </w:r>
      <w:r w:rsidRPr="004B4268">
        <w:rPr>
          <w:rFonts w:asciiTheme="minorHAnsi" w:hAnsiTheme="minorHAnsi" w:cstheme="minorHAnsi"/>
          <w:sz w:val="24"/>
          <w:szCs w:val="24"/>
        </w:rPr>
        <w:t>łu ds.</w:t>
      </w:r>
      <w:r w:rsidR="00746455">
        <w:rPr>
          <w:rFonts w:asciiTheme="minorHAnsi" w:hAnsiTheme="minorHAnsi" w:cstheme="minorHAnsi"/>
          <w:sz w:val="24"/>
          <w:szCs w:val="24"/>
        </w:rPr>
        <w:t xml:space="preserve"> </w:t>
      </w:r>
      <w:r w:rsidRPr="004B4268">
        <w:rPr>
          <w:rFonts w:asciiTheme="minorHAnsi" w:hAnsiTheme="minorHAnsi" w:cstheme="minorHAnsi"/>
          <w:sz w:val="24"/>
          <w:szCs w:val="24"/>
        </w:rPr>
        <w:t>Regionalnej Polityki Rynku Pracy</w:t>
      </w:r>
      <w:r w:rsidR="0063744A">
        <w:rPr>
          <w:rFonts w:asciiTheme="minorHAnsi" w:hAnsiTheme="minorHAnsi" w:cstheme="minorHAnsi"/>
          <w:sz w:val="24"/>
          <w:szCs w:val="24"/>
        </w:rPr>
        <w:t xml:space="preserve"> -</w:t>
      </w:r>
      <w:r w:rsidRPr="004B4268">
        <w:rPr>
          <w:rFonts w:asciiTheme="minorHAnsi" w:hAnsiTheme="minorHAnsi" w:cstheme="minorHAnsi"/>
          <w:sz w:val="24"/>
          <w:szCs w:val="24"/>
        </w:rPr>
        <w:t xml:space="preserve"> </w:t>
      </w:r>
      <w:r w:rsidR="0063744A" w:rsidRPr="004B4268">
        <w:rPr>
          <w:rFonts w:asciiTheme="minorHAnsi" w:hAnsiTheme="minorHAnsi" w:cstheme="minorHAnsi"/>
          <w:sz w:val="24"/>
          <w:szCs w:val="24"/>
        </w:rPr>
        <w:t xml:space="preserve">Pani </w:t>
      </w:r>
      <w:r w:rsidRPr="004B4268">
        <w:rPr>
          <w:rFonts w:asciiTheme="minorHAnsi" w:hAnsiTheme="minorHAnsi" w:cstheme="minorHAnsi"/>
          <w:sz w:val="24"/>
          <w:szCs w:val="24"/>
        </w:rPr>
        <w:t>Jolanta Janowska-</w:t>
      </w:r>
      <w:proofErr w:type="spellStart"/>
      <w:r w:rsidRPr="004B4268">
        <w:rPr>
          <w:rFonts w:asciiTheme="minorHAnsi" w:hAnsiTheme="minorHAnsi" w:cstheme="minorHAnsi"/>
          <w:sz w:val="24"/>
          <w:szCs w:val="24"/>
        </w:rPr>
        <w:t>Kolibabska</w:t>
      </w:r>
      <w:proofErr w:type="spellEnd"/>
      <w:r w:rsidRPr="004B4268">
        <w:rPr>
          <w:rFonts w:asciiTheme="minorHAnsi" w:hAnsiTheme="minorHAnsi" w:cstheme="minorHAnsi"/>
          <w:sz w:val="24"/>
          <w:szCs w:val="24"/>
        </w:rPr>
        <w:t xml:space="preserve"> przedstawiła </w:t>
      </w:r>
      <w:r w:rsidR="00746455">
        <w:rPr>
          <w:rFonts w:asciiTheme="minorHAnsi" w:hAnsiTheme="minorHAnsi" w:cstheme="minorHAnsi"/>
          <w:sz w:val="24"/>
          <w:szCs w:val="24"/>
        </w:rPr>
        <w:t>założenia projektu</w:t>
      </w:r>
      <w:r w:rsidRPr="004B4268">
        <w:rPr>
          <w:rFonts w:asciiTheme="minorHAnsi" w:hAnsiTheme="minorHAnsi" w:cstheme="minorHAnsi"/>
          <w:sz w:val="24"/>
          <w:szCs w:val="24"/>
        </w:rPr>
        <w:t xml:space="preserve"> Regionalnego Planu Działania na Rzecz Zatrudnienia </w:t>
      </w:r>
      <w:r w:rsidR="00F9750E">
        <w:rPr>
          <w:rFonts w:asciiTheme="minorHAnsi" w:hAnsiTheme="minorHAnsi" w:cstheme="minorHAnsi"/>
          <w:sz w:val="24"/>
          <w:szCs w:val="24"/>
        </w:rPr>
        <w:t>na</w:t>
      </w:r>
      <w:r w:rsidRPr="004B4268">
        <w:rPr>
          <w:rFonts w:asciiTheme="minorHAnsi" w:hAnsiTheme="minorHAnsi" w:cstheme="minorHAnsi"/>
          <w:sz w:val="24"/>
          <w:szCs w:val="24"/>
        </w:rPr>
        <w:t xml:space="preserve"> </w:t>
      </w:r>
      <w:r w:rsidR="0063744A">
        <w:rPr>
          <w:rFonts w:asciiTheme="minorHAnsi" w:hAnsiTheme="minorHAnsi" w:cstheme="minorHAnsi"/>
          <w:sz w:val="24"/>
          <w:szCs w:val="24"/>
        </w:rPr>
        <w:br/>
      </w:r>
      <w:r w:rsidRPr="004B4268">
        <w:rPr>
          <w:rFonts w:asciiTheme="minorHAnsi" w:hAnsiTheme="minorHAnsi" w:cstheme="minorHAnsi"/>
          <w:sz w:val="24"/>
          <w:szCs w:val="24"/>
        </w:rPr>
        <w:t>202</w:t>
      </w:r>
      <w:r w:rsidR="00F9750E">
        <w:rPr>
          <w:rFonts w:asciiTheme="minorHAnsi" w:hAnsiTheme="minorHAnsi" w:cstheme="minorHAnsi"/>
          <w:sz w:val="24"/>
          <w:szCs w:val="24"/>
        </w:rPr>
        <w:t>3</w:t>
      </w:r>
      <w:r w:rsidR="0063744A">
        <w:rPr>
          <w:rFonts w:asciiTheme="minorHAnsi" w:hAnsiTheme="minorHAnsi" w:cstheme="minorHAnsi"/>
          <w:sz w:val="24"/>
          <w:szCs w:val="24"/>
        </w:rPr>
        <w:t xml:space="preserve"> </w:t>
      </w:r>
      <w:r w:rsidRPr="004B4268">
        <w:rPr>
          <w:rFonts w:asciiTheme="minorHAnsi" w:hAnsiTheme="minorHAnsi" w:cstheme="minorHAnsi"/>
          <w:sz w:val="24"/>
          <w:szCs w:val="24"/>
        </w:rPr>
        <w:t>r.</w:t>
      </w:r>
    </w:p>
    <w:p w14:paraId="0FF19267" w14:textId="56A9E292" w:rsidR="004B0241" w:rsidRPr="004B4268" w:rsidRDefault="004B0241" w:rsidP="00A129F3">
      <w:pPr>
        <w:pStyle w:val="Nagwek1"/>
        <w:jc w:val="left"/>
      </w:pPr>
      <w:r w:rsidRPr="004B4268">
        <w:t xml:space="preserve">Ad. </w:t>
      </w:r>
      <w:r w:rsidR="0063744A">
        <w:t>5</w:t>
      </w:r>
    </w:p>
    <w:p w14:paraId="379B87CB" w14:textId="6B23D077" w:rsidR="004B4268" w:rsidRDefault="00372395" w:rsidP="0063744A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4B4268">
        <w:rPr>
          <w:rFonts w:eastAsia="Calibri" w:cstheme="minorHAnsi"/>
          <w:sz w:val="24"/>
          <w:szCs w:val="24"/>
        </w:rPr>
        <w:t xml:space="preserve">Członkowie Rady opiniowali wnioski szkół, dotyczące uruchomienia kierunków kształcenia </w:t>
      </w:r>
      <w:r w:rsidRPr="004B4268">
        <w:rPr>
          <w:rFonts w:eastAsia="Calibri" w:cstheme="minorHAnsi"/>
          <w:sz w:val="24"/>
          <w:szCs w:val="24"/>
        </w:rPr>
        <w:br/>
        <w:t xml:space="preserve">w zawodach, dla których zgodnie z wykazem/prognozą prognozowane jest istotne lub umiarkowane zapotrzebowanie na pracowników w zawodach szkolnictwa branżowego, na wojewódzkim rynku pracy. </w:t>
      </w:r>
      <w:r w:rsidRPr="00F16619">
        <w:rPr>
          <w:rFonts w:eastAsia="Calibri" w:cstheme="minorHAnsi"/>
          <w:sz w:val="24"/>
          <w:szCs w:val="24"/>
        </w:rPr>
        <w:t xml:space="preserve">Pani </w:t>
      </w:r>
      <w:r w:rsidR="00957A76" w:rsidRPr="00F16619">
        <w:rPr>
          <w:rFonts w:eastAsia="Calibri" w:cstheme="minorHAnsi"/>
          <w:sz w:val="24"/>
          <w:szCs w:val="24"/>
        </w:rPr>
        <w:t>Milena Szewczak</w:t>
      </w:r>
      <w:r w:rsidR="00957A76" w:rsidRPr="004B4268">
        <w:rPr>
          <w:rFonts w:eastAsia="Calibri" w:cstheme="minorHAnsi"/>
          <w:sz w:val="24"/>
          <w:szCs w:val="24"/>
        </w:rPr>
        <w:t xml:space="preserve"> </w:t>
      </w:r>
      <w:r w:rsidRPr="004B4268">
        <w:rPr>
          <w:rFonts w:eastAsia="Calibri" w:cstheme="minorHAnsi"/>
          <w:sz w:val="24"/>
          <w:szCs w:val="24"/>
        </w:rPr>
        <w:t>przedstawiała kolejno wnioski, według załączonego wykazu. W posiedzeniu wzięli udział przedstawiciele: szkół,</w:t>
      </w:r>
      <w:r w:rsidR="00E077B6">
        <w:rPr>
          <w:rFonts w:eastAsia="Calibri" w:cstheme="minorHAnsi"/>
          <w:sz w:val="24"/>
          <w:szCs w:val="24"/>
        </w:rPr>
        <w:t xml:space="preserve"> organów prowadzących szkoły,</w:t>
      </w:r>
      <w:r w:rsidRPr="004B4268">
        <w:rPr>
          <w:rFonts w:eastAsia="Calibri" w:cstheme="minorHAnsi"/>
          <w:sz w:val="24"/>
          <w:szCs w:val="24"/>
        </w:rPr>
        <w:t xml:space="preserve"> Powiatowych Rad Rynku Pracy </w:t>
      </w:r>
      <w:r w:rsidR="00E077B6">
        <w:rPr>
          <w:rFonts w:eastAsia="Calibri" w:cstheme="minorHAnsi"/>
          <w:sz w:val="24"/>
          <w:szCs w:val="24"/>
        </w:rPr>
        <w:t>o</w:t>
      </w:r>
      <w:r w:rsidRPr="004B4268">
        <w:rPr>
          <w:rFonts w:eastAsia="Calibri" w:cstheme="minorHAnsi"/>
          <w:sz w:val="24"/>
          <w:szCs w:val="24"/>
        </w:rPr>
        <w:t xml:space="preserve">raz przedstawiciel Mazowieckiego </w:t>
      </w:r>
      <w:r w:rsidRPr="004B4268">
        <w:rPr>
          <w:rFonts w:eastAsia="Calibri" w:cstheme="minorHAnsi"/>
          <w:sz w:val="24"/>
          <w:szCs w:val="24"/>
        </w:rPr>
        <w:lastRenderedPageBreak/>
        <w:t>Kuratorium Oświaty. Zaproszeni przedstawiciele szkół oraz organów prowadzących aktywnie uczestniczyli w rozmowie, prezentowali wnioski o otwarcie nowych kierunków kształcenia, a także udzielali odpowiedzi na pytania przewodniczące</w:t>
      </w:r>
      <w:r w:rsidR="00957A76" w:rsidRPr="004B4268">
        <w:rPr>
          <w:rFonts w:eastAsia="Calibri" w:cstheme="minorHAnsi"/>
          <w:sz w:val="24"/>
          <w:szCs w:val="24"/>
        </w:rPr>
        <w:t>go</w:t>
      </w:r>
      <w:r w:rsidRPr="004B4268">
        <w:rPr>
          <w:rFonts w:eastAsia="Calibri" w:cstheme="minorHAnsi"/>
          <w:sz w:val="24"/>
          <w:szCs w:val="24"/>
        </w:rPr>
        <w:t xml:space="preserve"> i członków Rady. Głosowanie przeprowadził </w:t>
      </w:r>
      <w:r w:rsidR="00746455">
        <w:rPr>
          <w:rFonts w:eastAsia="Calibri" w:cstheme="minorHAnsi"/>
          <w:sz w:val="24"/>
          <w:szCs w:val="24"/>
        </w:rPr>
        <w:t>Przewodniczący WRRP</w:t>
      </w:r>
      <w:r w:rsidRPr="004B4268">
        <w:rPr>
          <w:rFonts w:eastAsia="Calibri" w:cstheme="minorHAnsi"/>
          <w:sz w:val="24"/>
          <w:szCs w:val="24"/>
        </w:rPr>
        <w:t>. Kierunki kształcenia, o które wnioskowały szkoły zostały zaopiniowane jednogłośnie pozytywnie.</w:t>
      </w:r>
    </w:p>
    <w:p w14:paraId="6DD4D442" w14:textId="37398428" w:rsidR="003313AC" w:rsidRPr="004B4268" w:rsidRDefault="003313AC" w:rsidP="00A129F3">
      <w:pPr>
        <w:pStyle w:val="Nagwek1"/>
        <w:jc w:val="left"/>
      </w:pPr>
      <w:r w:rsidRPr="004B4268">
        <w:t xml:space="preserve">Ad. </w:t>
      </w:r>
      <w:r w:rsidR="0063744A">
        <w:t>6</w:t>
      </w:r>
    </w:p>
    <w:p w14:paraId="5C23B4C6" w14:textId="58014776" w:rsidR="003313AC" w:rsidRPr="004B4268" w:rsidRDefault="00372395" w:rsidP="00892FBD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4B4268">
        <w:rPr>
          <w:rFonts w:eastAsia="Calibri" w:cstheme="minorHAnsi"/>
          <w:sz w:val="24"/>
          <w:szCs w:val="24"/>
        </w:rPr>
        <w:t>W wolnych wnioskach członkowie WRRP zostali poinformowani</w:t>
      </w:r>
      <w:r w:rsidR="00A0178D" w:rsidRPr="004B4268">
        <w:rPr>
          <w:rFonts w:eastAsia="Calibri" w:cstheme="minorHAnsi"/>
          <w:sz w:val="24"/>
          <w:szCs w:val="24"/>
        </w:rPr>
        <w:t xml:space="preserve"> przez Przewodniczącego</w:t>
      </w:r>
      <w:r w:rsidR="00FD2742">
        <w:rPr>
          <w:rFonts w:eastAsia="Calibri" w:cstheme="minorHAnsi"/>
          <w:sz w:val="24"/>
          <w:szCs w:val="24"/>
        </w:rPr>
        <w:t xml:space="preserve"> Krzysztofa Łukę</w:t>
      </w:r>
      <w:r w:rsidR="00A0178D" w:rsidRPr="004B4268">
        <w:rPr>
          <w:rFonts w:eastAsia="Calibri" w:cstheme="minorHAnsi"/>
          <w:sz w:val="24"/>
          <w:szCs w:val="24"/>
        </w:rPr>
        <w:t xml:space="preserve"> </w:t>
      </w:r>
      <w:r w:rsidR="00FD2742">
        <w:rPr>
          <w:rFonts w:eastAsia="Calibri" w:cstheme="minorHAnsi"/>
          <w:sz w:val="24"/>
          <w:szCs w:val="24"/>
        </w:rPr>
        <w:t>o uroczystym posiedzen</w:t>
      </w:r>
      <w:bookmarkStart w:id="0" w:name="_GoBack"/>
      <w:bookmarkEnd w:id="0"/>
      <w:r w:rsidR="00FD2742">
        <w:rPr>
          <w:rFonts w:eastAsia="Calibri" w:cstheme="minorHAnsi"/>
          <w:sz w:val="24"/>
          <w:szCs w:val="24"/>
        </w:rPr>
        <w:t>iu</w:t>
      </w:r>
      <w:r w:rsidR="00F9750E">
        <w:rPr>
          <w:rFonts w:eastAsia="Calibri" w:cstheme="minorHAnsi"/>
          <w:sz w:val="24"/>
          <w:szCs w:val="24"/>
        </w:rPr>
        <w:t xml:space="preserve"> oraz szkoleniu Wojewódzkiej Rady Rynku Pracy,</w:t>
      </w:r>
      <w:r w:rsidR="00FD2742">
        <w:rPr>
          <w:rFonts w:eastAsia="Calibri" w:cstheme="minorHAnsi"/>
          <w:sz w:val="24"/>
          <w:szCs w:val="24"/>
        </w:rPr>
        <w:t xml:space="preserve"> </w:t>
      </w:r>
      <w:r w:rsidR="00F9750E">
        <w:rPr>
          <w:rFonts w:eastAsia="Calibri" w:cstheme="minorHAnsi"/>
          <w:sz w:val="24"/>
          <w:szCs w:val="24"/>
        </w:rPr>
        <w:t xml:space="preserve">które odbędzie się w Hotelu </w:t>
      </w:r>
      <w:proofErr w:type="spellStart"/>
      <w:r w:rsidR="00F9750E">
        <w:rPr>
          <w:rFonts w:eastAsia="Calibri" w:cstheme="minorHAnsi"/>
          <w:sz w:val="24"/>
          <w:szCs w:val="24"/>
        </w:rPr>
        <w:t>Mercure</w:t>
      </w:r>
      <w:proofErr w:type="spellEnd"/>
      <w:r w:rsidR="00F9750E">
        <w:rPr>
          <w:rFonts w:eastAsia="Calibri" w:cstheme="minorHAnsi"/>
          <w:sz w:val="24"/>
          <w:szCs w:val="24"/>
        </w:rPr>
        <w:t xml:space="preserve"> Grand. </w:t>
      </w:r>
      <w:r w:rsidR="008933AC" w:rsidRPr="004B4268">
        <w:rPr>
          <w:rFonts w:eastAsia="Calibri" w:cstheme="minorHAnsi"/>
          <w:sz w:val="24"/>
          <w:szCs w:val="24"/>
        </w:rPr>
        <w:t xml:space="preserve">Termin kolejnego posiedzenia został wyznaczony na </w:t>
      </w:r>
      <w:r w:rsidR="00746455">
        <w:rPr>
          <w:rFonts w:eastAsia="Calibri" w:cstheme="minorHAnsi"/>
          <w:sz w:val="24"/>
          <w:szCs w:val="24"/>
        </w:rPr>
        <w:t>28 listopada</w:t>
      </w:r>
      <w:r w:rsidR="008933AC" w:rsidRPr="004B4268">
        <w:rPr>
          <w:rFonts w:eastAsia="Calibri" w:cstheme="minorHAnsi"/>
          <w:sz w:val="24"/>
          <w:szCs w:val="24"/>
        </w:rPr>
        <w:t xml:space="preserve"> 2023 r. Pan Krzysztof Łuka</w:t>
      </w:r>
      <w:r w:rsidR="00DD4C65" w:rsidRPr="004B4268">
        <w:rPr>
          <w:rFonts w:eastAsia="Calibri" w:cstheme="minorHAnsi"/>
          <w:sz w:val="24"/>
          <w:szCs w:val="24"/>
        </w:rPr>
        <w:t xml:space="preserve"> </w:t>
      </w:r>
      <w:r w:rsidR="008933AC" w:rsidRPr="004B4268">
        <w:rPr>
          <w:rFonts w:eastAsia="Calibri" w:cstheme="minorHAnsi"/>
          <w:sz w:val="24"/>
          <w:szCs w:val="24"/>
        </w:rPr>
        <w:t>podziękował</w:t>
      </w:r>
      <w:r w:rsidR="0011096D" w:rsidRPr="004B4268">
        <w:rPr>
          <w:rFonts w:eastAsia="Calibri" w:cstheme="minorHAnsi"/>
          <w:sz w:val="24"/>
          <w:szCs w:val="24"/>
        </w:rPr>
        <w:t xml:space="preserve"> </w:t>
      </w:r>
      <w:r w:rsidR="008933AC" w:rsidRPr="004B4268">
        <w:rPr>
          <w:rFonts w:eastAsia="Calibri" w:cstheme="minorHAnsi"/>
          <w:sz w:val="24"/>
          <w:szCs w:val="24"/>
        </w:rPr>
        <w:t>zebranym</w:t>
      </w:r>
      <w:r w:rsidR="0011096D" w:rsidRPr="004B4268">
        <w:rPr>
          <w:rFonts w:eastAsia="Calibri" w:cstheme="minorHAnsi"/>
          <w:sz w:val="24"/>
          <w:szCs w:val="24"/>
        </w:rPr>
        <w:t xml:space="preserve"> </w:t>
      </w:r>
      <w:r w:rsidR="008933AC" w:rsidRPr="004B4268">
        <w:rPr>
          <w:rFonts w:eastAsia="Calibri" w:cstheme="minorHAnsi"/>
          <w:sz w:val="24"/>
          <w:szCs w:val="24"/>
        </w:rPr>
        <w:t>za</w:t>
      </w:r>
      <w:r w:rsidR="0011096D" w:rsidRPr="004B4268">
        <w:rPr>
          <w:rFonts w:eastAsia="Calibri" w:cstheme="minorHAnsi"/>
          <w:sz w:val="24"/>
          <w:szCs w:val="24"/>
        </w:rPr>
        <w:t xml:space="preserve"> </w:t>
      </w:r>
      <w:r w:rsidR="008933AC" w:rsidRPr="004B4268">
        <w:rPr>
          <w:rFonts w:eastAsia="Calibri" w:cstheme="minorHAnsi"/>
          <w:sz w:val="24"/>
          <w:szCs w:val="24"/>
        </w:rPr>
        <w:t>udział i na tym posiedzenie zakończyło się.</w:t>
      </w:r>
    </w:p>
    <w:p w14:paraId="289716C6" w14:textId="77777777" w:rsidR="003313AC" w:rsidRPr="004B4268" w:rsidRDefault="003313AC" w:rsidP="0063744A">
      <w:pPr>
        <w:ind w:left="5664" w:firstLine="6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Przewodniczący</w:t>
      </w:r>
    </w:p>
    <w:p w14:paraId="1B674331" w14:textId="28A1ACFD" w:rsidR="003313AC" w:rsidRPr="004B4268" w:rsidRDefault="003313AC" w:rsidP="0063744A">
      <w:pPr>
        <w:ind w:left="4956" w:firstLine="708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Wojewódzkiej Rady Rynku Pracy</w:t>
      </w:r>
    </w:p>
    <w:p w14:paraId="63897143" w14:textId="77777777" w:rsidR="003313AC" w:rsidRPr="004B4268" w:rsidRDefault="003313AC" w:rsidP="0063744A">
      <w:pPr>
        <w:ind w:left="5664" w:firstLine="6"/>
        <w:jc w:val="center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Krzysztof Łuka</w:t>
      </w:r>
    </w:p>
    <w:p w14:paraId="71C6FFBB" w14:textId="5D761BEF" w:rsidR="00DD4C65" w:rsidRPr="004B4268" w:rsidRDefault="003313AC" w:rsidP="00892FBD">
      <w:pPr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Protokołowała:</w:t>
      </w:r>
    </w:p>
    <w:p w14:paraId="104DFE98" w14:textId="35B4F158" w:rsidR="003313AC" w:rsidRPr="004B4268" w:rsidRDefault="00DD4C65" w:rsidP="00892FBD">
      <w:pPr>
        <w:jc w:val="both"/>
        <w:rPr>
          <w:rFonts w:cstheme="minorHAnsi"/>
          <w:sz w:val="24"/>
          <w:szCs w:val="24"/>
        </w:rPr>
      </w:pPr>
      <w:r w:rsidRPr="004B4268">
        <w:rPr>
          <w:rFonts w:cstheme="minorHAnsi"/>
          <w:sz w:val="24"/>
          <w:szCs w:val="24"/>
        </w:rPr>
        <w:t>Milena Szewczak</w:t>
      </w:r>
    </w:p>
    <w:sectPr w:rsidR="003313AC" w:rsidRPr="004B4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35E0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79B8"/>
    <w:multiLevelType w:val="multilevel"/>
    <w:tmpl w:val="E4C2A12E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B7C3A"/>
    <w:multiLevelType w:val="multilevel"/>
    <w:tmpl w:val="E4C2A12E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B75DC"/>
    <w:rsid w:val="000C3A9E"/>
    <w:rsid w:val="0011096D"/>
    <w:rsid w:val="001376AA"/>
    <w:rsid w:val="001E4434"/>
    <w:rsid w:val="002B253F"/>
    <w:rsid w:val="003313AC"/>
    <w:rsid w:val="00372395"/>
    <w:rsid w:val="003A0A50"/>
    <w:rsid w:val="00405E3A"/>
    <w:rsid w:val="00482328"/>
    <w:rsid w:val="004B0241"/>
    <w:rsid w:val="004B4268"/>
    <w:rsid w:val="004F322F"/>
    <w:rsid w:val="005E4F2C"/>
    <w:rsid w:val="00603C81"/>
    <w:rsid w:val="0063744A"/>
    <w:rsid w:val="0064278F"/>
    <w:rsid w:val="006D646F"/>
    <w:rsid w:val="006E67DB"/>
    <w:rsid w:val="00746455"/>
    <w:rsid w:val="0078260B"/>
    <w:rsid w:val="007E7FBB"/>
    <w:rsid w:val="008060C4"/>
    <w:rsid w:val="008409E3"/>
    <w:rsid w:val="00885CE6"/>
    <w:rsid w:val="00892FBD"/>
    <w:rsid w:val="008933AC"/>
    <w:rsid w:val="008E53C4"/>
    <w:rsid w:val="00957A76"/>
    <w:rsid w:val="00964DBC"/>
    <w:rsid w:val="009F4599"/>
    <w:rsid w:val="009F597D"/>
    <w:rsid w:val="00A0178D"/>
    <w:rsid w:val="00A129F3"/>
    <w:rsid w:val="00A92BA5"/>
    <w:rsid w:val="00B14516"/>
    <w:rsid w:val="00DD4C65"/>
    <w:rsid w:val="00E077B6"/>
    <w:rsid w:val="00E24574"/>
    <w:rsid w:val="00E30963"/>
    <w:rsid w:val="00E43901"/>
    <w:rsid w:val="00EE095A"/>
    <w:rsid w:val="00EE1C11"/>
    <w:rsid w:val="00F16619"/>
    <w:rsid w:val="00F9750E"/>
    <w:rsid w:val="00FB4831"/>
    <w:rsid w:val="00FD2742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A129F3"/>
    <w:pPr>
      <w:spacing w:after="240" w:line="360" w:lineRule="auto"/>
      <w:jc w:val="center"/>
      <w:outlineLvl w:val="0"/>
    </w:pPr>
    <w:rPr>
      <w:rFonts w:eastAsia="Calibr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29F3"/>
    <w:rPr>
      <w:rFonts w:eastAsia="Calibr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E226-6537-4025-BF41-45DE1044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Bartek Trusewicz</cp:lastModifiedBy>
  <cp:revision>2</cp:revision>
  <cp:lastPrinted>2023-04-27T12:30:00Z</cp:lastPrinted>
  <dcterms:created xsi:type="dcterms:W3CDTF">2023-10-09T11:04:00Z</dcterms:created>
  <dcterms:modified xsi:type="dcterms:W3CDTF">2023-10-09T11:04:00Z</dcterms:modified>
</cp:coreProperties>
</file>