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4A916" w14:textId="597A9AFD" w:rsidR="00696CF0" w:rsidRDefault="00D209F8" w:rsidP="00A2795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D209F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F98D1D9" wp14:editId="34B747ED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9B2E" w14:textId="72E1B834" w:rsidR="00CF1666" w:rsidRPr="001C6749" w:rsidRDefault="00070B0E" w:rsidP="00B91FE8">
      <w:pPr>
        <w:pStyle w:val="Tekstpodstawowy"/>
        <w:spacing w:before="240" w:after="240" w:line="276" w:lineRule="auto"/>
        <w:jc w:val="left"/>
        <w:rPr>
          <w:rFonts w:ascii="Arial" w:hAnsi="Arial" w:cs="Arial"/>
        </w:rPr>
      </w:pPr>
      <w:r w:rsidRPr="001C6749">
        <w:rPr>
          <w:rFonts w:ascii="Arial" w:hAnsi="Arial" w:cs="Arial"/>
        </w:rPr>
        <w:t xml:space="preserve">Załącznik nr </w:t>
      </w:r>
      <w:r w:rsidR="00B80ACC" w:rsidRPr="001C6749">
        <w:rPr>
          <w:rFonts w:ascii="Arial" w:hAnsi="Arial" w:cs="Arial"/>
        </w:rPr>
        <w:t xml:space="preserve">2: </w:t>
      </w:r>
      <w:r w:rsidR="009F22D5" w:rsidRPr="001C6749">
        <w:rPr>
          <w:rFonts w:ascii="Arial" w:hAnsi="Arial" w:cs="Arial"/>
        </w:rPr>
        <w:t>Taryfikator korekt kosztów pośrednich za naruszenia postanowień umowy w zakresie zarządzania projektem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95"/>
        <w:gridCol w:w="4380"/>
      </w:tblGrid>
      <w:tr w:rsidR="00F17E73" w:rsidRPr="001C6749" w14:paraId="3F685DAA" w14:textId="77777777" w:rsidTr="00B91FE8">
        <w:trPr>
          <w:trHeight w:val="1258"/>
        </w:trPr>
        <w:tc>
          <w:tcPr>
            <w:tcW w:w="576" w:type="dxa"/>
            <w:shd w:val="clear" w:color="auto" w:fill="auto"/>
          </w:tcPr>
          <w:p w14:paraId="45073962" w14:textId="77777777" w:rsidR="00F17E73" w:rsidRPr="001C6749" w:rsidRDefault="00F17E73" w:rsidP="00C456D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13145EF" w14:textId="5C73FFE1" w:rsidR="00F17E73" w:rsidRPr="001C6749" w:rsidRDefault="00F17E73" w:rsidP="0058010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postanowień umowy o dofinansowanie w zakresie zarządzania projektem </w:t>
            </w:r>
            <w:r w:rsidR="005B4667"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 ramach FEM 2021-2027</w:t>
            </w:r>
          </w:p>
        </w:tc>
        <w:tc>
          <w:tcPr>
            <w:tcW w:w="4380" w:type="dxa"/>
            <w:shd w:val="clear" w:color="auto" w:fill="auto"/>
          </w:tcPr>
          <w:p w14:paraId="1A54B9CB" w14:textId="692C3CF8" w:rsidR="00F17E73" w:rsidRPr="001C6749" w:rsidRDefault="00F17E73" w:rsidP="0058010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0443E7" w:rsidRPr="001C6749" w14:paraId="04E3817A" w14:textId="77777777" w:rsidTr="00B91FE8">
        <w:tc>
          <w:tcPr>
            <w:tcW w:w="576" w:type="dxa"/>
            <w:shd w:val="clear" w:color="auto" w:fill="auto"/>
          </w:tcPr>
          <w:p w14:paraId="1D8CF99C" w14:textId="38831CD9" w:rsidR="000443E7" w:rsidRPr="001C6749" w:rsidRDefault="007014D6" w:rsidP="000443E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1</w:t>
            </w:r>
            <w:r w:rsidR="002B66DD" w:rsidRPr="001C67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450A4B9" w14:textId="537E14E4" w:rsidR="000443E7" w:rsidRPr="001C6749" w:rsidRDefault="000443E7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380" w:type="dxa"/>
            <w:shd w:val="clear" w:color="auto" w:fill="auto"/>
          </w:tcPr>
          <w:p w14:paraId="64CC18E2" w14:textId="40602213" w:rsidR="000443E7" w:rsidRPr="001C6749" w:rsidRDefault="000443E7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5% wartości kosztów pośrednich wykazanych w aktualnym wniosku o dofinansowanie</w:t>
            </w:r>
          </w:p>
        </w:tc>
      </w:tr>
      <w:tr w:rsidR="00EB04EC" w:rsidRPr="001C6749" w14:paraId="1BA9B5AA" w14:textId="77777777" w:rsidTr="00B91FE8">
        <w:trPr>
          <w:trHeight w:val="1583"/>
        </w:trPr>
        <w:tc>
          <w:tcPr>
            <w:tcW w:w="576" w:type="dxa"/>
            <w:shd w:val="clear" w:color="auto" w:fill="auto"/>
          </w:tcPr>
          <w:p w14:paraId="2C0E4095" w14:textId="26F4521C" w:rsidR="00EB04EC" w:rsidRPr="001C6749" w:rsidRDefault="007014D6" w:rsidP="00EB04E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EB04EC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9D05E29" w14:textId="41D97F22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</w:t>
            </w:r>
          </w:p>
        </w:tc>
        <w:tc>
          <w:tcPr>
            <w:tcW w:w="4380" w:type="dxa"/>
            <w:shd w:val="clear" w:color="auto" w:fill="auto"/>
          </w:tcPr>
          <w:p w14:paraId="09B9100F" w14:textId="05FEC980" w:rsidR="00EB04EC" w:rsidRPr="001C6749" w:rsidRDefault="00EB04EC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EB04EC" w:rsidRPr="001C6749" w14:paraId="3C7C8640" w14:textId="77777777" w:rsidTr="00B91FE8">
        <w:tc>
          <w:tcPr>
            <w:tcW w:w="576" w:type="dxa"/>
            <w:shd w:val="clear" w:color="auto" w:fill="auto"/>
          </w:tcPr>
          <w:p w14:paraId="11417CD9" w14:textId="1B4CD8CF" w:rsidR="00EB04EC" w:rsidRPr="001C6749" w:rsidRDefault="00A27957" w:rsidP="00EB04EC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EB04EC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85F4CDA" w14:textId="77777777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Beneficjent:</w:t>
            </w:r>
          </w:p>
          <w:p w14:paraId="1B140DA1" w14:textId="7C4CC245" w:rsidR="00EB04EC" w:rsidRPr="001C6749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przedkłada wielokrotnie wniosek o płatność niskiej jakości (np. niekompletny, z tymi samymi błędami) lub niekompletne dokumenty źródłowe lub dokumenty w terminie niezgodnym z umową</w:t>
            </w:r>
          </w:p>
          <w:p w14:paraId="581F0FA5" w14:textId="6353F407" w:rsidR="00EB04EC" w:rsidRPr="001C6749" w:rsidRDefault="00EB04EC" w:rsidP="0058010F">
            <w:pPr>
              <w:suppressAutoHyphens w:val="0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lub</w:t>
            </w:r>
          </w:p>
          <w:p w14:paraId="05DE864F" w14:textId="77777777" w:rsidR="00EB04EC" w:rsidRPr="001C6749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nie wprowadza danych do systemu teleinformatycznego CST2021 lub wprowadza dane niekompletne </w:t>
            </w:r>
          </w:p>
          <w:p w14:paraId="6B5BA96F" w14:textId="26C59B2B" w:rsidR="00EB04EC" w:rsidRPr="001C6749" w:rsidRDefault="00EB04EC" w:rsidP="0058010F">
            <w:pPr>
              <w:suppressAutoHyphens w:val="0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lub</w:t>
            </w:r>
          </w:p>
          <w:p w14:paraId="6BD14D71" w14:textId="77777777" w:rsidR="00EB04EC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wprowadza dane do CST2021 z błędami </w:t>
            </w:r>
          </w:p>
          <w:p w14:paraId="36800042" w14:textId="63F9C5E2" w:rsidR="00212794" w:rsidRPr="001C6749" w:rsidRDefault="00212794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nie przesyła aktualnego harmonogramu zajęć/wsparcia uczestników projektu</w:t>
            </w:r>
          </w:p>
        </w:tc>
        <w:tc>
          <w:tcPr>
            <w:tcW w:w="4380" w:type="dxa"/>
            <w:shd w:val="clear" w:color="auto" w:fill="auto"/>
          </w:tcPr>
          <w:p w14:paraId="23DC85A2" w14:textId="648AAFE6" w:rsidR="005B4667" w:rsidRPr="001C6749" w:rsidRDefault="005B4667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 przypadku wystąpienia naruszenia po raz pierwszy:</w:t>
            </w:r>
          </w:p>
          <w:p w14:paraId="1176495A" w14:textId="1DDF8ACC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E8CA88" w14:textId="77777777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5AAE65CC" w14:textId="72BB9496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- 4% wartości kosztów pośrednich wykazanych w aktualnym wniosku o dofinansowanie.</w:t>
            </w:r>
          </w:p>
          <w:p w14:paraId="6F842B42" w14:textId="1B2016EB" w:rsidR="00212794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nstytucję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ośredniczącą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trzeciej wersji wniosku o płatność. Korekty nie stosuje </w:t>
            </w:r>
            <w:proofErr w:type="gramStart"/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się</w:t>
            </w:r>
            <w:proofErr w:type="gramEnd"/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gdy brak możliwości akceptacji wniosku o płatność wynika ze zgłaszania nowych uwag przez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nstytucję Pośredniczącą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niezgłaszanych na wcześniejszym etapie weryfikacji wniosku o płatność.</w:t>
            </w:r>
          </w:p>
        </w:tc>
      </w:tr>
      <w:tr w:rsidR="00A540C8" w:rsidRPr="001C6749" w14:paraId="43C9FE25" w14:textId="77777777" w:rsidTr="00B91FE8">
        <w:tc>
          <w:tcPr>
            <w:tcW w:w="576" w:type="dxa"/>
            <w:shd w:val="clear" w:color="auto" w:fill="auto"/>
          </w:tcPr>
          <w:p w14:paraId="10372815" w14:textId="43566B12" w:rsidR="00A540C8" w:rsidRPr="001C6749" w:rsidRDefault="00A27957" w:rsidP="00A540C8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540C8" w:rsidRPr="001C67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F097782" w14:textId="00296C50" w:rsidR="00A540C8" w:rsidRPr="001C6749" w:rsidRDefault="00A540C8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 xml:space="preserve">Beneficjent zaangażował do projektu </w:t>
            </w:r>
            <w:r w:rsidR="000A089A" w:rsidRPr="001C6749">
              <w:rPr>
                <w:rFonts w:ascii="Arial" w:hAnsi="Arial" w:cs="Arial"/>
                <w:sz w:val="24"/>
                <w:szCs w:val="24"/>
              </w:rPr>
              <w:t>koordynatora</w:t>
            </w:r>
            <w:r w:rsidRPr="001C6749">
              <w:rPr>
                <w:rFonts w:ascii="Arial" w:hAnsi="Arial" w:cs="Arial"/>
                <w:sz w:val="24"/>
                <w:szCs w:val="24"/>
              </w:rPr>
              <w:t xml:space="preserve"> niezgodnie za zapisami aktualnego wniosku o dofinansowanie projektu</w:t>
            </w:r>
          </w:p>
        </w:tc>
        <w:tc>
          <w:tcPr>
            <w:tcW w:w="4380" w:type="dxa"/>
            <w:shd w:val="clear" w:color="auto" w:fill="auto"/>
          </w:tcPr>
          <w:p w14:paraId="67367CD1" w14:textId="77777777" w:rsidR="00A540C8" w:rsidRPr="001C6749" w:rsidRDefault="00A540C8" w:rsidP="0058010F">
            <w:pPr>
              <w:pStyle w:val="xmsonormal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5% wartości kosztów pośrednich wykazanych w złożonych dotychczas wnioskach o płatność.</w:t>
            </w:r>
          </w:p>
          <w:p w14:paraId="3C9BE5C1" w14:textId="50CB4AE8" w:rsidR="00A540C8" w:rsidRPr="001C6749" w:rsidRDefault="00A540C8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W przypadku nieusunięcia nieprawidłowości – 5% kosztów pośrednich wykazanych w każdym kolejnym wniosku o płatność.</w:t>
            </w:r>
          </w:p>
        </w:tc>
      </w:tr>
      <w:tr w:rsidR="007014D6" w:rsidRPr="001C6749" w14:paraId="66662C44" w14:textId="77777777" w:rsidTr="003A3AD9">
        <w:trPr>
          <w:trHeight w:val="2462"/>
        </w:trPr>
        <w:tc>
          <w:tcPr>
            <w:tcW w:w="576" w:type="dxa"/>
            <w:shd w:val="clear" w:color="auto" w:fill="auto"/>
          </w:tcPr>
          <w:p w14:paraId="140F99AC" w14:textId="3FF5B111" w:rsidR="007014D6" w:rsidRPr="001C6749" w:rsidRDefault="00B709C8" w:rsidP="007014D6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7014D6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5872776" w14:textId="252F5111" w:rsidR="007014D6" w:rsidRPr="001C6749" w:rsidRDefault="007014D6" w:rsidP="0058010F">
            <w:pPr>
              <w:suppressAutoHyphens w:val="0"/>
              <w:spacing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Pośredniczącą, jednak nie krótszym niż 5 dni roboczych, informacji i wyjaśnień związanych z realizacją projektu </w:t>
            </w:r>
          </w:p>
        </w:tc>
        <w:tc>
          <w:tcPr>
            <w:tcW w:w="4380" w:type="dxa"/>
            <w:shd w:val="clear" w:color="auto" w:fill="auto"/>
          </w:tcPr>
          <w:p w14:paraId="4513FC49" w14:textId="4DCEDD2B" w:rsidR="007014D6" w:rsidRPr="001C6749" w:rsidRDefault="007014D6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1D01BAC0" w14:textId="2DE94CAB" w:rsidR="007014D6" w:rsidRPr="001C6749" w:rsidRDefault="007014D6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Korekty nie stosuje się, gdy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nstytucja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ośrednicząca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</w:tbl>
    <w:p w14:paraId="1B7615C2" w14:textId="6EC65C84" w:rsidR="003759B4" w:rsidRDefault="003759B4" w:rsidP="006F00B9">
      <w:pPr>
        <w:suppressAutoHyphens w:val="0"/>
        <w:spacing w:after="0" w:line="240" w:lineRule="auto"/>
        <w:rPr>
          <w:rFonts w:cs="Calibri"/>
        </w:rPr>
      </w:pPr>
    </w:p>
    <w:sectPr w:rsidR="003759B4" w:rsidSect="00696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E707" w14:textId="77777777" w:rsidR="00160D12" w:rsidRDefault="00160D12">
      <w:pPr>
        <w:spacing w:after="0" w:line="240" w:lineRule="auto"/>
      </w:pPr>
      <w:r>
        <w:separator/>
      </w:r>
    </w:p>
  </w:endnote>
  <w:endnote w:type="continuationSeparator" w:id="0">
    <w:p w14:paraId="33B6E77E" w14:textId="77777777" w:rsidR="00160D12" w:rsidRDefault="00160D12">
      <w:pPr>
        <w:spacing w:after="0" w:line="240" w:lineRule="auto"/>
      </w:pPr>
      <w:r>
        <w:continuationSeparator/>
      </w:r>
    </w:p>
  </w:endnote>
  <w:endnote w:type="continuationNotice" w:id="1">
    <w:p w14:paraId="2737AAD9" w14:textId="77777777" w:rsidR="00160D12" w:rsidRDefault="00160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9334" w14:textId="77777777" w:rsidR="00160D12" w:rsidRDefault="00160D12">
      <w:pPr>
        <w:spacing w:after="0" w:line="240" w:lineRule="auto"/>
      </w:pPr>
      <w:r>
        <w:separator/>
      </w:r>
    </w:p>
  </w:footnote>
  <w:footnote w:type="continuationSeparator" w:id="0">
    <w:p w14:paraId="7D9BBA8E" w14:textId="77777777" w:rsidR="00160D12" w:rsidRDefault="00160D12">
      <w:pPr>
        <w:spacing w:after="0" w:line="240" w:lineRule="auto"/>
      </w:pPr>
      <w:r>
        <w:continuationSeparator/>
      </w:r>
    </w:p>
  </w:footnote>
  <w:footnote w:type="continuationNotice" w:id="1">
    <w:p w14:paraId="69E575F5" w14:textId="77777777" w:rsidR="00160D12" w:rsidRDefault="00160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7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8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5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89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6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1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08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1605872">
    <w:abstractNumId w:val="0"/>
  </w:num>
  <w:num w:numId="2" w16cid:durableId="636225275">
    <w:abstractNumId w:val="1"/>
  </w:num>
  <w:num w:numId="3" w16cid:durableId="1288195064">
    <w:abstractNumId w:val="3"/>
  </w:num>
  <w:num w:numId="4" w16cid:durableId="421995256">
    <w:abstractNumId w:val="4"/>
  </w:num>
  <w:num w:numId="5" w16cid:durableId="1141579839">
    <w:abstractNumId w:val="5"/>
  </w:num>
  <w:num w:numId="6" w16cid:durableId="615020441">
    <w:abstractNumId w:val="6"/>
  </w:num>
  <w:num w:numId="7" w16cid:durableId="69281296">
    <w:abstractNumId w:val="7"/>
  </w:num>
  <w:num w:numId="8" w16cid:durableId="2017033496">
    <w:abstractNumId w:val="8"/>
  </w:num>
  <w:num w:numId="9" w16cid:durableId="2127000516">
    <w:abstractNumId w:val="11"/>
  </w:num>
  <w:num w:numId="10" w16cid:durableId="593393724">
    <w:abstractNumId w:val="15"/>
  </w:num>
  <w:num w:numId="11" w16cid:durableId="92559611">
    <w:abstractNumId w:val="16"/>
  </w:num>
  <w:num w:numId="12" w16cid:durableId="1157964742">
    <w:abstractNumId w:val="21"/>
  </w:num>
  <w:num w:numId="13" w16cid:durableId="607347010">
    <w:abstractNumId w:val="23"/>
  </w:num>
  <w:num w:numId="14" w16cid:durableId="864288995">
    <w:abstractNumId w:val="24"/>
  </w:num>
  <w:num w:numId="15" w16cid:durableId="355235048">
    <w:abstractNumId w:val="25"/>
  </w:num>
  <w:num w:numId="16" w16cid:durableId="1295408620">
    <w:abstractNumId w:val="30"/>
  </w:num>
  <w:num w:numId="17" w16cid:durableId="256452006">
    <w:abstractNumId w:val="33"/>
  </w:num>
  <w:num w:numId="18" w16cid:durableId="1602758823">
    <w:abstractNumId w:val="35"/>
  </w:num>
  <w:num w:numId="19" w16cid:durableId="340163591">
    <w:abstractNumId w:val="36"/>
  </w:num>
  <w:num w:numId="20" w16cid:durableId="258366429">
    <w:abstractNumId w:val="38"/>
  </w:num>
  <w:num w:numId="21" w16cid:durableId="368840755">
    <w:abstractNumId w:val="39"/>
  </w:num>
  <w:num w:numId="22" w16cid:durableId="112291535">
    <w:abstractNumId w:val="43"/>
  </w:num>
  <w:num w:numId="23" w16cid:durableId="934360471">
    <w:abstractNumId w:val="45"/>
  </w:num>
  <w:num w:numId="24" w16cid:durableId="574167317">
    <w:abstractNumId w:val="47"/>
  </w:num>
  <w:num w:numId="25" w16cid:durableId="1247693396">
    <w:abstractNumId w:val="50"/>
  </w:num>
  <w:num w:numId="26" w16cid:durableId="1226601768">
    <w:abstractNumId w:val="52"/>
  </w:num>
  <w:num w:numId="27" w16cid:durableId="844058100">
    <w:abstractNumId w:val="53"/>
  </w:num>
  <w:num w:numId="28" w16cid:durableId="224996773">
    <w:abstractNumId w:val="55"/>
  </w:num>
  <w:num w:numId="29" w16cid:durableId="1322352239">
    <w:abstractNumId w:val="58"/>
  </w:num>
  <w:num w:numId="30" w16cid:durableId="580137110">
    <w:abstractNumId w:val="62"/>
  </w:num>
  <w:num w:numId="31" w16cid:durableId="164248236">
    <w:abstractNumId w:val="70"/>
  </w:num>
  <w:num w:numId="32" w16cid:durableId="2135981374">
    <w:abstractNumId w:val="72"/>
  </w:num>
  <w:num w:numId="33" w16cid:durableId="519658867">
    <w:abstractNumId w:val="73"/>
  </w:num>
  <w:num w:numId="34" w16cid:durableId="1390760326">
    <w:abstractNumId w:val="96"/>
  </w:num>
  <w:num w:numId="35" w16cid:durableId="407044317">
    <w:abstractNumId w:val="84"/>
  </w:num>
  <w:num w:numId="36" w16cid:durableId="522279682">
    <w:abstractNumId w:val="101"/>
  </w:num>
  <w:num w:numId="37" w16cid:durableId="1820608732">
    <w:abstractNumId w:val="106"/>
  </w:num>
  <w:num w:numId="38" w16cid:durableId="179242835">
    <w:abstractNumId w:val="82"/>
  </w:num>
  <w:num w:numId="39" w16cid:durableId="1968659585">
    <w:abstractNumId w:val="98"/>
  </w:num>
  <w:num w:numId="40" w16cid:durableId="526286687">
    <w:abstractNumId w:val="86"/>
  </w:num>
  <w:num w:numId="41" w16cid:durableId="860633693">
    <w:abstractNumId w:val="85"/>
  </w:num>
  <w:num w:numId="42" w16cid:durableId="167184740">
    <w:abstractNumId w:val="97"/>
  </w:num>
  <w:num w:numId="43" w16cid:durableId="944965763">
    <w:abstractNumId w:val="77"/>
  </w:num>
  <w:num w:numId="44" w16cid:durableId="14883987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547978">
    <w:abstractNumId w:val="80"/>
  </w:num>
  <w:num w:numId="46" w16cid:durableId="885676257">
    <w:abstractNumId w:val="105"/>
  </w:num>
  <w:num w:numId="47" w16cid:durableId="1067147068">
    <w:abstractNumId w:val="92"/>
  </w:num>
  <w:num w:numId="48" w16cid:durableId="502014524">
    <w:abstractNumId w:val="78"/>
  </w:num>
  <w:num w:numId="49" w16cid:durableId="1060905327">
    <w:abstractNumId w:val="74"/>
  </w:num>
  <w:num w:numId="50" w16cid:durableId="967396137">
    <w:abstractNumId w:val="76"/>
  </w:num>
  <w:num w:numId="51" w16cid:durableId="1133475742">
    <w:abstractNumId w:val="108"/>
  </w:num>
  <w:num w:numId="52" w16cid:durableId="1338265388">
    <w:abstractNumId w:val="81"/>
  </w:num>
  <w:num w:numId="53" w16cid:durableId="1743602435">
    <w:abstractNumId w:val="88"/>
  </w:num>
  <w:num w:numId="54" w16cid:durableId="1062800204">
    <w:abstractNumId w:val="90"/>
  </w:num>
  <w:num w:numId="55" w16cid:durableId="1459377811">
    <w:abstractNumId w:val="89"/>
  </w:num>
  <w:num w:numId="56" w16cid:durableId="1556352786">
    <w:abstractNumId w:val="110"/>
  </w:num>
  <w:num w:numId="57" w16cid:durableId="569460651">
    <w:abstractNumId w:val="109"/>
  </w:num>
  <w:num w:numId="58" w16cid:durableId="1131285627">
    <w:abstractNumId w:val="94"/>
  </w:num>
  <w:num w:numId="59" w16cid:durableId="343632528">
    <w:abstractNumId w:val="112"/>
  </w:num>
  <w:num w:numId="60" w16cid:durableId="1461416490">
    <w:abstractNumId w:val="111"/>
  </w:num>
  <w:num w:numId="61" w16cid:durableId="901523410">
    <w:abstractNumId w:val="83"/>
  </w:num>
  <w:num w:numId="62" w16cid:durableId="1884368112">
    <w:abstractNumId w:val="79"/>
  </w:num>
  <w:num w:numId="63" w16cid:durableId="654529499">
    <w:abstractNumId w:val="104"/>
  </w:num>
  <w:num w:numId="64" w16cid:durableId="276761224">
    <w:abstractNumId w:val="75"/>
  </w:num>
  <w:num w:numId="65" w16cid:durableId="764035997">
    <w:abstractNumId w:val="102"/>
  </w:num>
  <w:num w:numId="66" w16cid:durableId="1501384189">
    <w:abstractNumId w:val="87"/>
  </w:num>
  <w:num w:numId="67" w16cid:durableId="1919443110">
    <w:abstractNumId w:val="107"/>
  </w:num>
  <w:num w:numId="68" w16cid:durableId="1649749686">
    <w:abstractNumId w:val="100"/>
  </w:num>
  <w:num w:numId="69" w16cid:durableId="1155149651">
    <w:abstractNumId w:val="95"/>
  </w:num>
  <w:num w:numId="70" w16cid:durableId="1568297181">
    <w:abstractNumId w:val="99"/>
  </w:num>
  <w:num w:numId="71" w16cid:durableId="2122413370">
    <w:abstractNumId w:val="91"/>
  </w:num>
  <w:num w:numId="72" w16cid:durableId="620958575">
    <w:abstractNumId w:val="10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CF2"/>
    <w:rsid w:val="000670C1"/>
    <w:rsid w:val="00070533"/>
    <w:rsid w:val="00070B0E"/>
    <w:rsid w:val="00070D26"/>
    <w:rsid w:val="000726DC"/>
    <w:rsid w:val="00077A65"/>
    <w:rsid w:val="00077F21"/>
    <w:rsid w:val="00081394"/>
    <w:rsid w:val="00082824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794A"/>
    <w:rsid w:val="000B0237"/>
    <w:rsid w:val="000C3F71"/>
    <w:rsid w:val="000C5F49"/>
    <w:rsid w:val="000D0ECB"/>
    <w:rsid w:val="000D11FC"/>
    <w:rsid w:val="000D54DC"/>
    <w:rsid w:val="000D656F"/>
    <w:rsid w:val="000D7362"/>
    <w:rsid w:val="000E0099"/>
    <w:rsid w:val="000E04DA"/>
    <w:rsid w:val="000E0E99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21BD2"/>
    <w:rsid w:val="00122F1B"/>
    <w:rsid w:val="00122F5E"/>
    <w:rsid w:val="0012596D"/>
    <w:rsid w:val="00127F90"/>
    <w:rsid w:val="00130AE1"/>
    <w:rsid w:val="00131CC1"/>
    <w:rsid w:val="001346A4"/>
    <w:rsid w:val="001366D5"/>
    <w:rsid w:val="00141394"/>
    <w:rsid w:val="0014748A"/>
    <w:rsid w:val="0015046A"/>
    <w:rsid w:val="00151CBB"/>
    <w:rsid w:val="00152362"/>
    <w:rsid w:val="00155BD5"/>
    <w:rsid w:val="00156EDD"/>
    <w:rsid w:val="0015753B"/>
    <w:rsid w:val="00160D1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5FB8"/>
    <w:rsid w:val="001C6749"/>
    <w:rsid w:val="001C7105"/>
    <w:rsid w:val="001C732E"/>
    <w:rsid w:val="001C7674"/>
    <w:rsid w:val="001D0053"/>
    <w:rsid w:val="001D2877"/>
    <w:rsid w:val="001D3C8C"/>
    <w:rsid w:val="001D3E7E"/>
    <w:rsid w:val="001D5343"/>
    <w:rsid w:val="001D62A2"/>
    <w:rsid w:val="001E16FC"/>
    <w:rsid w:val="001E2C17"/>
    <w:rsid w:val="001E6159"/>
    <w:rsid w:val="001E7373"/>
    <w:rsid w:val="001E7547"/>
    <w:rsid w:val="001E7D0B"/>
    <w:rsid w:val="001F32C0"/>
    <w:rsid w:val="001F5CD5"/>
    <w:rsid w:val="001F5F67"/>
    <w:rsid w:val="001F6550"/>
    <w:rsid w:val="001F66DB"/>
    <w:rsid w:val="001F7DF8"/>
    <w:rsid w:val="00200CEC"/>
    <w:rsid w:val="0020450C"/>
    <w:rsid w:val="00204A4B"/>
    <w:rsid w:val="00204F18"/>
    <w:rsid w:val="00211EC3"/>
    <w:rsid w:val="00212794"/>
    <w:rsid w:val="00213818"/>
    <w:rsid w:val="00213885"/>
    <w:rsid w:val="00214E6E"/>
    <w:rsid w:val="00224539"/>
    <w:rsid w:val="00232A3B"/>
    <w:rsid w:val="002342D0"/>
    <w:rsid w:val="00234914"/>
    <w:rsid w:val="00241550"/>
    <w:rsid w:val="002429C5"/>
    <w:rsid w:val="002477B0"/>
    <w:rsid w:val="00247A33"/>
    <w:rsid w:val="002521E6"/>
    <w:rsid w:val="002525B6"/>
    <w:rsid w:val="00253409"/>
    <w:rsid w:val="00254A87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98B2"/>
    <w:rsid w:val="002B066B"/>
    <w:rsid w:val="002B66DD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558F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2E1A"/>
    <w:rsid w:val="00373B0B"/>
    <w:rsid w:val="003755C4"/>
    <w:rsid w:val="003759B4"/>
    <w:rsid w:val="00375B82"/>
    <w:rsid w:val="00375F95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3AD9"/>
    <w:rsid w:val="003A7215"/>
    <w:rsid w:val="003A75D3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206E3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8F2"/>
    <w:rsid w:val="00452984"/>
    <w:rsid w:val="004566E0"/>
    <w:rsid w:val="00457614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93094"/>
    <w:rsid w:val="0049778E"/>
    <w:rsid w:val="004A01C5"/>
    <w:rsid w:val="004A465F"/>
    <w:rsid w:val="004A4B76"/>
    <w:rsid w:val="004A51EF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4A4D"/>
    <w:rsid w:val="004E7987"/>
    <w:rsid w:val="004F1CF8"/>
    <w:rsid w:val="004F3B0C"/>
    <w:rsid w:val="00502B32"/>
    <w:rsid w:val="00504E82"/>
    <w:rsid w:val="00506F77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1299"/>
    <w:rsid w:val="00532ACD"/>
    <w:rsid w:val="005337F8"/>
    <w:rsid w:val="00537663"/>
    <w:rsid w:val="0053779C"/>
    <w:rsid w:val="0054358D"/>
    <w:rsid w:val="005479FD"/>
    <w:rsid w:val="0054E496"/>
    <w:rsid w:val="0055096D"/>
    <w:rsid w:val="005518BD"/>
    <w:rsid w:val="00552969"/>
    <w:rsid w:val="00553A2F"/>
    <w:rsid w:val="00554A88"/>
    <w:rsid w:val="00556B4E"/>
    <w:rsid w:val="00560ED0"/>
    <w:rsid w:val="00562918"/>
    <w:rsid w:val="00565922"/>
    <w:rsid w:val="00567357"/>
    <w:rsid w:val="0057014D"/>
    <w:rsid w:val="0057170D"/>
    <w:rsid w:val="0057664D"/>
    <w:rsid w:val="0058010F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3FF1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67"/>
    <w:rsid w:val="005B46F5"/>
    <w:rsid w:val="005B7868"/>
    <w:rsid w:val="005C0C6A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E1E01"/>
    <w:rsid w:val="005F0163"/>
    <w:rsid w:val="005F3997"/>
    <w:rsid w:val="005F3E7E"/>
    <w:rsid w:val="005F5B42"/>
    <w:rsid w:val="005F738C"/>
    <w:rsid w:val="005F7655"/>
    <w:rsid w:val="00600938"/>
    <w:rsid w:val="006028D7"/>
    <w:rsid w:val="00604BFF"/>
    <w:rsid w:val="00612B9D"/>
    <w:rsid w:val="00615AC9"/>
    <w:rsid w:val="006163ED"/>
    <w:rsid w:val="006204FC"/>
    <w:rsid w:val="0062201C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4C35"/>
    <w:rsid w:val="00664F2D"/>
    <w:rsid w:val="006668D4"/>
    <w:rsid w:val="006668D6"/>
    <w:rsid w:val="00671D6F"/>
    <w:rsid w:val="00674318"/>
    <w:rsid w:val="00675B91"/>
    <w:rsid w:val="00675CED"/>
    <w:rsid w:val="00680A90"/>
    <w:rsid w:val="00681535"/>
    <w:rsid w:val="00683142"/>
    <w:rsid w:val="006841D9"/>
    <w:rsid w:val="006844BD"/>
    <w:rsid w:val="006926CA"/>
    <w:rsid w:val="00695BE6"/>
    <w:rsid w:val="00696CF0"/>
    <w:rsid w:val="006972E6"/>
    <w:rsid w:val="006A1B41"/>
    <w:rsid w:val="006A1C74"/>
    <w:rsid w:val="006A6774"/>
    <w:rsid w:val="006A7E2F"/>
    <w:rsid w:val="006B29A9"/>
    <w:rsid w:val="006C19D5"/>
    <w:rsid w:val="006C2770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77B4"/>
    <w:rsid w:val="00763AD4"/>
    <w:rsid w:val="0076696A"/>
    <w:rsid w:val="007675C7"/>
    <w:rsid w:val="007716D0"/>
    <w:rsid w:val="007719C2"/>
    <w:rsid w:val="007815C4"/>
    <w:rsid w:val="0078303C"/>
    <w:rsid w:val="00783280"/>
    <w:rsid w:val="00784ABE"/>
    <w:rsid w:val="007856EE"/>
    <w:rsid w:val="00785A37"/>
    <w:rsid w:val="007910E0"/>
    <w:rsid w:val="0079372B"/>
    <w:rsid w:val="00795101"/>
    <w:rsid w:val="00796D2C"/>
    <w:rsid w:val="007A1620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56D0"/>
    <w:rsid w:val="0086696B"/>
    <w:rsid w:val="008669AE"/>
    <w:rsid w:val="00866AE5"/>
    <w:rsid w:val="008677ED"/>
    <w:rsid w:val="0087100D"/>
    <w:rsid w:val="00872131"/>
    <w:rsid w:val="00872E69"/>
    <w:rsid w:val="00873A02"/>
    <w:rsid w:val="00873B48"/>
    <w:rsid w:val="008740C8"/>
    <w:rsid w:val="00880667"/>
    <w:rsid w:val="00881428"/>
    <w:rsid w:val="00881F0E"/>
    <w:rsid w:val="008926B2"/>
    <w:rsid w:val="008934F5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21B0"/>
    <w:rsid w:val="008D4758"/>
    <w:rsid w:val="008D4CF7"/>
    <w:rsid w:val="008D4FF3"/>
    <w:rsid w:val="008D7E6E"/>
    <w:rsid w:val="008E26F8"/>
    <w:rsid w:val="008E3F91"/>
    <w:rsid w:val="008E420F"/>
    <w:rsid w:val="008E5760"/>
    <w:rsid w:val="008E6A4E"/>
    <w:rsid w:val="008F1D30"/>
    <w:rsid w:val="008F3BAD"/>
    <w:rsid w:val="008F5485"/>
    <w:rsid w:val="008F6871"/>
    <w:rsid w:val="008F7DF4"/>
    <w:rsid w:val="009023E7"/>
    <w:rsid w:val="0090541D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A2B"/>
    <w:rsid w:val="009279D5"/>
    <w:rsid w:val="00927FB1"/>
    <w:rsid w:val="00931206"/>
    <w:rsid w:val="00932432"/>
    <w:rsid w:val="009324E9"/>
    <w:rsid w:val="00934028"/>
    <w:rsid w:val="009349A5"/>
    <w:rsid w:val="00934E4C"/>
    <w:rsid w:val="00937D62"/>
    <w:rsid w:val="0093B0BB"/>
    <w:rsid w:val="0094356C"/>
    <w:rsid w:val="009437AF"/>
    <w:rsid w:val="00944636"/>
    <w:rsid w:val="00945603"/>
    <w:rsid w:val="0094582D"/>
    <w:rsid w:val="00953241"/>
    <w:rsid w:val="00955720"/>
    <w:rsid w:val="00955E89"/>
    <w:rsid w:val="00956A6C"/>
    <w:rsid w:val="00957B11"/>
    <w:rsid w:val="009632D3"/>
    <w:rsid w:val="00967278"/>
    <w:rsid w:val="0096770D"/>
    <w:rsid w:val="009705D5"/>
    <w:rsid w:val="009746DC"/>
    <w:rsid w:val="00974F49"/>
    <w:rsid w:val="009751D3"/>
    <w:rsid w:val="00976DC5"/>
    <w:rsid w:val="009812FD"/>
    <w:rsid w:val="00983CEF"/>
    <w:rsid w:val="00984D4E"/>
    <w:rsid w:val="009875BA"/>
    <w:rsid w:val="00991AB0"/>
    <w:rsid w:val="00995D6C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7585"/>
    <w:rsid w:val="009D76A6"/>
    <w:rsid w:val="009D7A80"/>
    <w:rsid w:val="009E1F3A"/>
    <w:rsid w:val="009E7B2D"/>
    <w:rsid w:val="009F22D5"/>
    <w:rsid w:val="009F5A50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7957"/>
    <w:rsid w:val="00A32418"/>
    <w:rsid w:val="00A34E09"/>
    <w:rsid w:val="00A361C1"/>
    <w:rsid w:val="00A40155"/>
    <w:rsid w:val="00A40796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67DC"/>
    <w:rsid w:val="00A66BE6"/>
    <w:rsid w:val="00A6714C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2A1C"/>
    <w:rsid w:val="00A93CD2"/>
    <w:rsid w:val="00A97C24"/>
    <w:rsid w:val="00AA0309"/>
    <w:rsid w:val="00AA09AE"/>
    <w:rsid w:val="00AA55EB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AE3"/>
    <w:rsid w:val="00B47C1D"/>
    <w:rsid w:val="00B50A76"/>
    <w:rsid w:val="00B53623"/>
    <w:rsid w:val="00B53D68"/>
    <w:rsid w:val="00B6359C"/>
    <w:rsid w:val="00B64399"/>
    <w:rsid w:val="00B671FB"/>
    <w:rsid w:val="00B709C8"/>
    <w:rsid w:val="00B73D29"/>
    <w:rsid w:val="00B75695"/>
    <w:rsid w:val="00B76251"/>
    <w:rsid w:val="00B809E4"/>
    <w:rsid w:val="00B80ACC"/>
    <w:rsid w:val="00B81E75"/>
    <w:rsid w:val="00B84854"/>
    <w:rsid w:val="00B87110"/>
    <w:rsid w:val="00B8773C"/>
    <w:rsid w:val="00B90583"/>
    <w:rsid w:val="00B905AD"/>
    <w:rsid w:val="00B916DF"/>
    <w:rsid w:val="00B91FE8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5E0F"/>
    <w:rsid w:val="00BD64D8"/>
    <w:rsid w:val="00BD70E1"/>
    <w:rsid w:val="00BD7B52"/>
    <w:rsid w:val="00BE045C"/>
    <w:rsid w:val="00BE20E3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6509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80C1D"/>
    <w:rsid w:val="00C81A00"/>
    <w:rsid w:val="00C83755"/>
    <w:rsid w:val="00C83BD6"/>
    <w:rsid w:val="00C852CA"/>
    <w:rsid w:val="00C85C7B"/>
    <w:rsid w:val="00C868B5"/>
    <w:rsid w:val="00C91FBF"/>
    <w:rsid w:val="00C9210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20F2"/>
    <w:rsid w:val="00CC3BC1"/>
    <w:rsid w:val="00CC435A"/>
    <w:rsid w:val="00CC4C13"/>
    <w:rsid w:val="00CD080F"/>
    <w:rsid w:val="00CD3B9E"/>
    <w:rsid w:val="00CD437A"/>
    <w:rsid w:val="00CD6615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09F8"/>
    <w:rsid w:val="00D216B7"/>
    <w:rsid w:val="00D2294F"/>
    <w:rsid w:val="00D23316"/>
    <w:rsid w:val="00D23DFB"/>
    <w:rsid w:val="00D27E88"/>
    <w:rsid w:val="00D306FC"/>
    <w:rsid w:val="00D322E1"/>
    <w:rsid w:val="00D335FB"/>
    <w:rsid w:val="00D4156A"/>
    <w:rsid w:val="00D4187A"/>
    <w:rsid w:val="00D437FD"/>
    <w:rsid w:val="00D44D5F"/>
    <w:rsid w:val="00D467CC"/>
    <w:rsid w:val="00D538CE"/>
    <w:rsid w:val="00D54D8F"/>
    <w:rsid w:val="00D558BB"/>
    <w:rsid w:val="00D60B80"/>
    <w:rsid w:val="00D61639"/>
    <w:rsid w:val="00D62069"/>
    <w:rsid w:val="00D62B70"/>
    <w:rsid w:val="00D6496A"/>
    <w:rsid w:val="00D66FB2"/>
    <w:rsid w:val="00D6CDC4"/>
    <w:rsid w:val="00D73D27"/>
    <w:rsid w:val="00D77318"/>
    <w:rsid w:val="00D77768"/>
    <w:rsid w:val="00D77E30"/>
    <w:rsid w:val="00D81367"/>
    <w:rsid w:val="00D82049"/>
    <w:rsid w:val="00D84E3E"/>
    <w:rsid w:val="00D853D1"/>
    <w:rsid w:val="00D932B6"/>
    <w:rsid w:val="00D95E94"/>
    <w:rsid w:val="00D9C9D0"/>
    <w:rsid w:val="00DA218C"/>
    <w:rsid w:val="00DA45F5"/>
    <w:rsid w:val="00DA53CB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7181"/>
    <w:rsid w:val="00E4075B"/>
    <w:rsid w:val="00E43681"/>
    <w:rsid w:val="00E443A9"/>
    <w:rsid w:val="00E46DCD"/>
    <w:rsid w:val="00E46F28"/>
    <w:rsid w:val="00E51421"/>
    <w:rsid w:val="00E5164D"/>
    <w:rsid w:val="00E51B5E"/>
    <w:rsid w:val="00E531ED"/>
    <w:rsid w:val="00E54DE9"/>
    <w:rsid w:val="00E565AC"/>
    <w:rsid w:val="00E60E08"/>
    <w:rsid w:val="00E61D88"/>
    <w:rsid w:val="00E630E6"/>
    <w:rsid w:val="00E6370E"/>
    <w:rsid w:val="00E63B7D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3068"/>
    <w:rsid w:val="00EB3331"/>
    <w:rsid w:val="00EB3B2A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309E2"/>
    <w:rsid w:val="00F35BCA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4A04"/>
    <w:rsid w:val="00FC5F82"/>
    <w:rsid w:val="00FC69F8"/>
    <w:rsid w:val="00FC7748"/>
    <w:rsid w:val="00FC7AC7"/>
    <w:rsid w:val="00FD152B"/>
    <w:rsid w:val="00FD164D"/>
    <w:rsid w:val="00FD227B"/>
    <w:rsid w:val="00FD353E"/>
    <w:rsid w:val="00FE49EF"/>
    <w:rsid w:val="00FF138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Ulatowska Anna</cp:lastModifiedBy>
  <cp:revision>24</cp:revision>
  <cp:lastPrinted>2022-11-28T11:55:00Z</cp:lastPrinted>
  <dcterms:created xsi:type="dcterms:W3CDTF">2023-02-09T12:09:00Z</dcterms:created>
  <dcterms:modified xsi:type="dcterms:W3CDTF">2023-06-29T12:40:00Z</dcterms:modified>
</cp:coreProperties>
</file>