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C24A" w14:textId="77777777" w:rsidR="00F11609" w:rsidRDefault="00F11609" w:rsidP="001521CB">
      <w:pPr>
        <w:ind w:left="-284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3E5E2C1" wp14:editId="1538D850">
            <wp:extent cx="5607050" cy="467360"/>
            <wp:effectExtent l="0" t="0" r="0" b="8890"/>
            <wp:docPr id="3" name="Obraz 2" descr="Logotyp Fundusze Europejskie dla Mazowsza, flaga Polski i Unii Europejskiej oraz logo promocyjne Mazowsza złożone z ozdobnego napisu Mazowsze serce Polski ">
              <a:extLst xmlns:a="http://schemas.openxmlformats.org/drawingml/2006/main">
                <a:ext uri="{FF2B5EF4-FFF2-40B4-BE49-F238E27FC236}">
                  <a16:creationId xmlns:a16="http://schemas.microsoft.com/office/drawing/2014/main" id="{6C8C20B3-03F7-45D0-920E-C611DFFDA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Logotyp Fundusze Europejskie dla Mazowsza, flaga Polski i Unii Europejskiej oraz logo promocyjne Mazowsza złożone z ozdobnego napisu Mazowsze serce Polski ">
                      <a:extLst>
                        <a:ext uri="{FF2B5EF4-FFF2-40B4-BE49-F238E27FC236}">
                          <a16:creationId xmlns:a16="http://schemas.microsoft.com/office/drawing/2014/main" id="{6C8C20B3-03F7-45D0-920E-C611DFFDAE5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4CD4" w14:textId="2D23F1F9" w:rsidR="00F11609" w:rsidRPr="00236AA6" w:rsidRDefault="00F11609" w:rsidP="00236AA6">
      <w:pPr>
        <w:spacing w:before="120" w:after="0"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236AA6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35942">
        <w:rPr>
          <w:rFonts w:ascii="Arial" w:hAnsi="Arial" w:cs="Arial"/>
          <w:b/>
          <w:bCs/>
          <w:sz w:val="24"/>
          <w:szCs w:val="24"/>
        </w:rPr>
        <w:t>9</w:t>
      </w:r>
      <w:r w:rsidRPr="00236AA6">
        <w:rPr>
          <w:rFonts w:ascii="Arial" w:hAnsi="Arial" w:cs="Arial"/>
          <w:b/>
          <w:bCs/>
          <w:sz w:val="24"/>
          <w:szCs w:val="24"/>
        </w:rPr>
        <w:t>: Wykaz pomniejszenia wartości dofinansowania projektu w zakresie obowiązków komunikacyjnych beneficjentów F</w:t>
      </w:r>
      <w:r w:rsidR="00F425A6">
        <w:rPr>
          <w:rFonts w:ascii="Arial" w:hAnsi="Arial" w:cs="Arial"/>
          <w:b/>
          <w:bCs/>
          <w:sz w:val="24"/>
          <w:szCs w:val="24"/>
        </w:rPr>
        <w:t xml:space="preserve">unduszy </w:t>
      </w:r>
      <w:r w:rsidRPr="00236AA6">
        <w:rPr>
          <w:rFonts w:ascii="Arial" w:hAnsi="Arial" w:cs="Arial"/>
          <w:b/>
          <w:bCs/>
          <w:sz w:val="24"/>
          <w:szCs w:val="24"/>
        </w:rPr>
        <w:t>E</w:t>
      </w:r>
      <w:r w:rsidR="00F425A6">
        <w:rPr>
          <w:rFonts w:ascii="Arial" w:hAnsi="Arial" w:cs="Arial"/>
          <w:b/>
          <w:bCs/>
          <w:sz w:val="24"/>
          <w:szCs w:val="24"/>
        </w:rPr>
        <w:t>uropejskich</w:t>
      </w:r>
    </w:p>
    <w:p w14:paraId="4E37207B" w14:textId="5F4CA844" w:rsidR="00F11609" w:rsidRPr="00236AA6" w:rsidRDefault="00F11609" w:rsidP="00236AA6">
      <w:pPr>
        <w:spacing w:before="120" w:after="0" w:line="276" w:lineRule="auto"/>
        <w:ind w:left="-284"/>
        <w:rPr>
          <w:rFonts w:ascii="Arial" w:hAnsi="Arial" w:cs="Arial"/>
          <w:sz w:val="24"/>
          <w:szCs w:val="24"/>
        </w:rPr>
      </w:pPr>
      <w:r w:rsidRPr="00236AA6">
        <w:rPr>
          <w:rFonts w:ascii="Arial" w:hAnsi="Arial" w:cs="Arial"/>
          <w:sz w:val="24"/>
          <w:szCs w:val="24"/>
        </w:rPr>
        <w:t>Maksymalna wielkość pomniejszenia za wszystkie uchybienia nie może przekroczyć 3% kwoty dofinansowania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23"/>
        <w:gridCol w:w="3876"/>
        <w:gridCol w:w="3398"/>
        <w:gridCol w:w="2126"/>
      </w:tblGrid>
      <w:tr w:rsidR="00D71BAB" w:rsidRPr="00236AA6" w14:paraId="5837DA91" w14:textId="77777777" w:rsidTr="00DF49EE">
        <w:trPr>
          <w:trHeight w:val="545"/>
        </w:trPr>
        <w:tc>
          <w:tcPr>
            <w:tcW w:w="514" w:type="dxa"/>
          </w:tcPr>
          <w:p w14:paraId="3E4C007B" w14:textId="05CE482F" w:rsidR="00BB1C78" w:rsidRPr="00236AA6" w:rsidRDefault="00BB1C78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3881" w:type="dxa"/>
          </w:tcPr>
          <w:p w14:paraId="04BB34F9" w14:textId="48B5D0A2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3402" w:type="dxa"/>
          </w:tcPr>
          <w:p w14:paraId="1CEBDB92" w14:textId="1D55753D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126" w:type="dxa"/>
          </w:tcPr>
          <w:p w14:paraId="1F5342D6" w14:textId="67C31D53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236AA6" w14:paraId="3FCF547B" w14:textId="77777777" w:rsidTr="00DF49EE">
        <w:tc>
          <w:tcPr>
            <w:tcW w:w="514" w:type="dxa"/>
          </w:tcPr>
          <w:p w14:paraId="71C8C9CF" w14:textId="48595B6B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81" w:type="dxa"/>
          </w:tcPr>
          <w:p w14:paraId="2C63DF0F" w14:textId="633F94B9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236AA6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60D277DB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580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41BE33FA" w:rsidR="006E298D" w:rsidRPr="00236AA6" w:rsidRDefault="006E298D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AD505A">
              <w:rPr>
                <w:rFonts w:ascii="Arial" w:hAnsi="Arial" w:cs="Arial"/>
                <w:sz w:val="24"/>
                <w:szCs w:val="24"/>
              </w:rPr>
              <w:t>0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402" w:type="dxa"/>
          </w:tcPr>
          <w:p w14:paraId="6D1D1CDC" w14:textId="649971F3" w:rsidR="00A17BAA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236AA6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236AA6" w:rsidRDefault="00D22E8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126" w:type="dxa"/>
          </w:tcPr>
          <w:p w14:paraId="4A1FC4D7" w14:textId="1616A11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7DE1B5F" w14:textId="77777777" w:rsidTr="00DF49EE">
        <w:tc>
          <w:tcPr>
            <w:tcW w:w="514" w:type="dxa"/>
          </w:tcPr>
          <w:p w14:paraId="20E6059F" w14:textId="1495AEB3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81" w:type="dxa"/>
          </w:tcPr>
          <w:p w14:paraId="7CF25D3B" w14:textId="3389A8D3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236AA6" w:rsidRDefault="000E494F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236AA6" w:rsidRDefault="000E7CC1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6B75944F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>całkowity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0DBCE3E0" w:rsidR="006E298D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AD505A">
              <w:rPr>
                <w:rFonts w:ascii="Arial" w:hAnsi="Arial" w:cs="Arial"/>
                <w:sz w:val="24"/>
                <w:szCs w:val="24"/>
              </w:rPr>
              <w:t>0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402" w:type="dxa"/>
          </w:tcPr>
          <w:p w14:paraId="6FA6DB6B" w14:textId="32703ABE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126" w:type="dxa"/>
          </w:tcPr>
          <w:p w14:paraId="23F2E23E" w14:textId="20EB64A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69E8845" w14:textId="77777777" w:rsidTr="00DF49EE">
        <w:tc>
          <w:tcPr>
            <w:tcW w:w="514" w:type="dxa"/>
          </w:tcPr>
          <w:p w14:paraId="1CEF9117" w14:textId="5613133D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81" w:type="dxa"/>
          </w:tcPr>
          <w:p w14:paraId="43595D7A" w14:textId="798EF333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(wersja pełnokolorowa) i znaku Unii Europejskiej 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na</w:t>
            </w:r>
            <w:r w:rsidRPr="00236AA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prowadzonych działa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niach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podawanych do wiadomości publicznej,</w:t>
            </w:r>
          </w:p>
          <w:p w14:paraId="3F53182D" w14:textId="1687588E" w:rsidR="008D5B0E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7640C61A" w:rsidR="00585989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AD505A">
              <w:rPr>
                <w:rFonts w:ascii="Arial" w:hAnsi="Arial" w:cs="Arial"/>
                <w:sz w:val="24"/>
                <w:szCs w:val="24"/>
              </w:rPr>
              <w:t>0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236AA6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236AA6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4010B3C9" w14:textId="75FD6978" w:rsidR="00BB1C78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>barw Rzeczypospolitej Polskiej (wersja pełnokolorowa) i znaku Unii Europejskiej w którymkolwiek</w:t>
            </w:r>
            <w:r w:rsidR="00CC3077" w:rsidRPr="00236AA6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236AA6" w:rsidRDefault="00517876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D940F9" w14:textId="48AC7149" w:rsidR="00BB1C78" w:rsidRPr="00236AA6" w:rsidRDefault="00A53BE5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</w:t>
            </w:r>
            <w:r w:rsidR="00C06D6A" w:rsidRPr="00236AA6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236AA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236AA6" w14:paraId="1EA5C69A" w14:textId="77777777" w:rsidTr="00DF49EE">
        <w:tc>
          <w:tcPr>
            <w:tcW w:w="514" w:type="dxa"/>
            <w:vMerge w:val="restart"/>
          </w:tcPr>
          <w:p w14:paraId="20960A81" w14:textId="2DE70A5C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81" w:type="dxa"/>
            <w:vMerge w:val="restart"/>
          </w:tcPr>
          <w:p w14:paraId="05322FAF" w14:textId="58BC2D4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5522B224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AD505A">
              <w:rPr>
                <w:rFonts w:ascii="Arial" w:hAnsi="Arial" w:cs="Arial"/>
                <w:sz w:val="24"/>
                <w:szCs w:val="24"/>
              </w:rPr>
              <w:t>0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2 pkt 2 umowy)</w:t>
            </w:r>
          </w:p>
        </w:tc>
        <w:tc>
          <w:tcPr>
            <w:tcW w:w="3402" w:type="dxa"/>
          </w:tcPr>
          <w:p w14:paraId="130CB097" w14:textId="781925C4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0EECB" w14:textId="3DC6EA27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236AA6" w14:paraId="111FDF29" w14:textId="77777777" w:rsidTr="00DF49EE">
        <w:trPr>
          <w:trHeight w:val="904"/>
        </w:trPr>
        <w:tc>
          <w:tcPr>
            <w:tcW w:w="514" w:type="dxa"/>
            <w:vMerge/>
          </w:tcPr>
          <w:p w14:paraId="67B5DBFE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46C57E48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8A7649" w14:textId="79D257E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D9D">
              <w:rPr>
                <w:rFonts w:ascii="Arial" w:hAnsi="Arial" w:cs="Arial"/>
                <w:sz w:val="24"/>
                <w:szCs w:val="24"/>
              </w:rPr>
              <w:t>9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126" w:type="dxa"/>
          </w:tcPr>
          <w:p w14:paraId="57E89819" w14:textId="4EADABD0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595E7B03" w14:textId="77777777" w:rsidTr="00DF49EE">
        <w:trPr>
          <w:trHeight w:val="903"/>
        </w:trPr>
        <w:tc>
          <w:tcPr>
            <w:tcW w:w="514" w:type="dxa"/>
            <w:vMerge/>
          </w:tcPr>
          <w:p w14:paraId="2EC37784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1BCCCDCF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004349" w14:textId="435B218B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126" w:type="dxa"/>
          </w:tcPr>
          <w:p w14:paraId="74220D20" w14:textId="43509607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72C29793" w14:textId="77777777" w:rsidTr="00DF49EE">
        <w:tc>
          <w:tcPr>
            <w:tcW w:w="514" w:type="dxa"/>
            <w:vMerge w:val="restart"/>
          </w:tcPr>
          <w:p w14:paraId="16B31971" w14:textId="2C98EB08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81" w:type="dxa"/>
            <w:vMerge w:val="restart"/>
          </w:tcPr>
          <w:p w14:paraId="2B1EDBD0" w14:textId="243CE2DF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69BAB065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 d rozporządzenia ogólnego;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AD505A">
              <w:rPr>
                <w:rFonts w:ascii="Arial" w:hAnsi="Arial" w:cs="Arial"/>
                <w:sz w:val="24"/>
                <w:szCs w:val="24"/>
              </w:rPr>
              <w:t>0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3402" w:type="dxa"/>
          </w:tcPr>
          <w:p w14:paraId="0ED37E68" w14:textId="4E28525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2126" w:type="dxa"/>
          </w:tcPr>
          <w:p w14:paraId="62A51925" w14:textId="7743679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236AA6" w14:paraId="437E8715" w14:textId="77777777" w:rsidTr="00DF49EE">
        <w:trPr>
          <w:trHeight w:val="1019"/>
        </w:trPr>
        <w:tc>
          <w:tcPr>
            <w:tcW w:w="514" w:type="dxa"/>
            <w:vMerge/>
          </w:tcPr>
          <w:p w14:paraId="4B63D972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5099CF6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B71004" w14:textId="56DA7186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plakatu lub elektronicznego wyświetlacza niezgodnie ze wzorem i wytycznymi określonymi w załącznik</w:t>
            </w:r>
            <w:r w:rsidR="008B45C7">
              <w:rPr>
                <w:rFonts w:ascii="Arial" w:hAnsi="Arial" w:cs="Arial"/>
                <w:sz w:val="24"/>
                <w:szCs w:val="24"/>
              </w:rPr>
              <w:t>u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D9D">
              <w:rPr>
                <w:rFonts w:ascii="Arial" w:hAnsi="Arial" w:cs="Arial"/>
                <w:sz w:val="24"/>
                <w:szCs w:val="24"/>
              </w:rPr>
              <w:t>9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126" w:type="dxa"/>
          </w:tcPr>
          <w:p w14:paraId="04EE429F" w14:textId="4935AE4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4E546184" w14:textId="77777777" w:rsidTr="00DF49EE">
        <w:trPr>
          <w:trHeight w:val="1019"/>
        </w:trPr>
        <w:tc>
          <w:tcPr>
            <w:tcW w:w="514" w:type="dxa"/>
            <w:vMerge/>
          </w:tcPr>
          <w:p w14:paraId="21060577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14:paraId="7F0C707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441F1D" w14:textId="75D9A58C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6" w:type="dxa"/>
          </w:tcPr>
          <w:p w14:paraId="1F6A5BE7" w14:textId="439BEF5A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236AA6" w14:paraId="20740308" w14:textId="77777777" w:rsidTr="00DF49EE">
        <w:tc>
          <w:tcPr>
            <w:tcW w:w="514" w:type="dxa"/>
          </w:tcPr>
          <w:p w14:paraId="39B53097" w14:textId="40BC6224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14:paraId="711AAFB7" w14:textId="264348AF" w:rsidR="000E494F" w:rsidRPr="00236AA6" w:rsidRDefault="000E494F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</w:t>
            </w: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na otwarcie projektu, zakończenie projektu lub jego ważnego etapu np. rozpoczęcie inwestycji, oddanie inwestycji do użytkowania itp. </w:t>
            </w:r>
          </w:p>
          <w:p w14:paraId="1163634A" w14:textId="7E50FF15" w:rsidR="00383B0A" w:rsidRPr="00236AA6" w:rsidRDefault="00383B0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45CFF134" w:rsidR="00B02D83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A3B">
              <w:rPr>
                <w:rFonts w:ascii="Arial" w:hAnsi="Arial" w:cs="Arial"/>
                <w:sz w:val="24"/>
                <w:szCs w:val="24"/>
              </w:rPr>
              <w:t>2</w:t>
            </w:r>
            <w:r w:rsidR="00AD505A">
              <w:rPr>
                <w:rFonts w:ascii="Arial" w:hAnsi="Arial" w:cs="Arial"/>
                <w:sz w:val="24"/>
                <w:szCs w:val="24"/>
              </w:rPr>
              <w:t>0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43EA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0A43EA" w:rsidRPr="00236AA6">
              <w:rPr>
                <w:rFonts w:ascii="Arial" w:hAnsi="Arial" w:cs="Arial"/>
                <w:sz w:val="24"/>
                <w:szCs w:val="24"/>
              </w:rPr>
              <w:t xml:space="preserve"> 2 pkt 5 umowy)</w:t>
            </w:r>
          </w:p>
        </w:tc>
        <w:tc>
          <w:tcPr>
            <w:tcW w:w="3402" w:type="dxa"/>
          </w:tcPr>
          <w:p w14:paraId="18E27CF4" w14:textId="356B09EB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Niezorganizowanie wydarzenia</w:t>
            </w:r>
            <w:r w:rsidR="00A17BAA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236AA6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15420543" w:rsidR="00A17BAA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Niezaproszenie do udziału w wydarzeniu informacyjno-</w:t>
            </w: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promocyjnym przedstawicieli KE </w:t>
            </w:r>
            <w:r w:rsidR="006F7941" w:rsidRPr="00236AA6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126" w:type="dxa"/>
          </w:tcPr>
          <w:p w14:paraId="48F2AA17" w14:textId="6FE995D1" w:rsidR="00BB1C78" w:rsidRPr="00236AA6" w:rsidRDefault="00A53BE5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0,5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F11609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0B32" w14:textId="77777777" w:rsidR="00D43F75" w:rsidRDefault="00D43F75" w:rsidP="00464338">
      <w:pPr>
        <w:spacing w:after="0" w:line="240" w:lineRule="auto"/>
      </w:pPr>
      <w:r>
        <w:separator/>
      </w:r>
    </w:p>
  </w:endnote>
  <w:endnote w:type="continuationSeparator" w:id="0">
    <w:p w14:paraId="63FC4EB1" w14:textId="77777777" w:rsidR="00D43F75" w:rsidRDefault="00D43F75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4835" w14:textId="77777777" w:rsidR="00D43F75" w:rsidRDefault="00D43F75" w:rsidP="00464338">
      <w:pPr>
        <w:spacing w:after="0" w:line="240" w:lineRule="auto"/>
      </w:pPr>
      <w:r>
        <w:separator/>
      </w:r>
    </w:p>
  </w:footnote>
  <w:footnote w:type="continuationSeparator" w:id="0">
    <w:p w14:paraId="344F3A21" w14:textId="77777777" w:rsidR="00D43F75" w:rsidRDefault="00D43F75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00701">
    <w:abstractNumId w:val="4"/>
  </w:num>
  <w:num w:numId="2" w16cid:durableId="132261600">
    <w:abstractNumId w:val="0"/>
  </w:num>
  <w:num w:numId="3" w16cid:durableId="1747456115">
    <w:abstractNumId w:val="2"/>
  </w:num>
  <w:num w:numId="4" w16cid:durableId="251746155">
    <w:abstractNumId w:val="6"/>
  </w:num>
  <w:num w:numId="5" w16cid:durableId="1374383202">
    <w:abstractNumId w:val="5"/>
  </w:num>
  <w:num w:numId="6" w16cid:durableId="1889603128">
    <w:abstractNumId w:val="1"/>
  </w:num>
  <w:num w:numId="7" w16cid:durableId="302975470">
    <w:abstractNumId w:val="8"/>
  </w:num>
  <w:num w:numId="8" w16cid:durableId="1983852180">
    <w:abstractNumId w:val="3"/>
  </w:num>
  <w:num w:numId="9" w16cid:durableId="1267081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3D9D"/>
    <w:rsid w:val="000A43EA"/>
    <w:rsid w:val="000C641E"/>
    <w:rsid w:val="000D2AF3"/>
    <w:rsid w:val="000E494F"/>
    <w:rsid w:val="000E7CC1"/>
    <w:rsid w:val="00123641"/>
    <w:rsid w:val="00135942"/>
    <w:rsid w:val="001513B1"/>
    <w:rsid w:val="001A2160"/>
    <w:rsid w:val="001B3C20"/>
    <w:rsid w:val="001D6FE5"/>
    <w:rsid w:val="001D7872"/>
    <w:rsid w:val="001E3883"/>
    <w:rsid w:val="00216009"/>
    <w:rsid w:val="002216EE"/>
    <w:rsid w:val="0023461A"/>
    <w:rsid w:val="00234AF8"/>
    <w:rsid w:val="002358AE"/>
    <w:rsid w:val="00236AA6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0DD"/>
    <w:rsid w:val="003A5258"/>
    <w:rsid w:val="003E503D"/>
    <w:rsid w:val="003E56A6"/>
    <w:rsid w:val="003E6825"/>
    <w:rsid w:val="003F19A8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F489C"/>
    <w:rsid w:val="0050035C"/>
    <w:rsid w:val="005011B0"/>
    <w:rsid w:val="00504609"/>
    <w:rsid w:val="00517876"/>
    <w:rsid w:val="0052530A"/>
    <w:rsid w:val="00532D36"/>
    <w:rsid w:val="00543F50"/>
    <w:rsid w:val="00562553"/>
    <w:rsid w:val="00563B13"/>
    <w:rsid w:val="00580B6C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85288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45C7"/>
    <w:rsid w:val="008B7923"/>
    <w:rsid w:val="008D5B0E"/>
    <w:rsid w:val="008E11BA"/>
    <w:rsid w:val="00951499"/>
    <w:rsid w:val="00974C0D"/>
    <w:rsid w:val="009867F7"/>
    <w:rsid w:val="009C0051"/>
    <w:rsid w:val="009C50B7"/>
    <w:rsid w:val="009D3CFF"/>
    <w:rsid w:val="00A17BAA"/>
    <w:rsid w:val="00A35D26"/>
    <w:rsid w:val="00A42B21"/>
    <w:rsid w:val="00A45A05"/>
    <w:rsid w:val="00A53BE5"/>
    <w:rsid w:val="00A64022"/>
    <w:rsid w:val="00A96513"/>
    <w:rsid w:val="00AA0475"/>
    <w:rsid w:val="00AD505A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BD7434"/>
    <w:rsid w:val="00C06D6A"/>
    <w:rsid w:val="00C53BDE"/>
    <w:rsid w:val="00C74472"/>
    <w:rsid w:val="00C8310A"/>
    <w:rsid w:val="00CB79AC"/>
    <w:rsid w:val="00CB7A3B"/>
    <w:rsid w:val="00CC3077"/>
    <w:rsid w:val="00D22E8A"/>
    <w:rsid w:val="00D275C0"/>
    <w:rsid w:val="00D43F75"/>
    <w:rsid w:val="00D52E80"/>
    <w:rsid w:val="00D713D4"/>
    <w:rsid w:val="00D71BAB"/>
    <w:rsid w:val="00DA0A76"/>
    <w:rsid w:val="00DD08F6"/>
    <w:rsid w:val="00DD45E3"/>
    <w:rsid w:val="00DE36DB"/>
    <w:rsid w:val="00DF49EE"/>
    <w:rsid w:val="00E05E72"/>
    <w:rsid w:val="00E10EEA"/>
    <w:rsid w:val="00E41AC7"/>
    <w:rsid w:val="00E5092F"/>
    <w:rsid w:val="00E60573"/>
    <w:rsid w:val="00E858C6"/>
    <w:rsid w:val="00EA1BB8"/>
    <w:rsid w:val="00EA4170"/>
    <w:rsid w:val="00EA698D"/>
    <w:rsid w:val="00EA6E28"/>
    <w:rsid w:val="00EB13D1"/>
    <w:rsid w:val="00EB7973"/>
    <w:rsid w:val="00ED204E"/>
    <w:rsid w:val="00ED305F"/>
    <w:rsid w:val="00ED5B7F"/>
    <w:rsid w:val="00EE42E8"/>
    <w:rsid w:val="00EF032D"/>
    <w:rsid w:val="00EF3096"/>
    <w:rsid w:val="00F11609"/>
    <w:rsid w:val="00F20BAA"/>
    <w:rsid w:val="00F425A6"/>
    <w:rsid w:val="00F437BE"/>
    <w:rsid w:val="00F67883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Podemska Aleksandra</cp:lastModifiedBy>
  <cp:revision>7</cp:revision>
  <cp:lastPrinted>2022-12-23T11:22:00Z</cp:lastPrinted>
  <dcterms:created xsi:type="dcterms:W3CDTF">2023-03-17T09:35:00Z</dcterms:created>
  <dcterms:modified xsi:type="dcterms:W3CDTF">2024-04-02T11:36:00Z</dcterms:modified>
</cp:coreProperties>
</file>